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B0" w:rsidRPr="0061258C" w:rsidRDefault="00AB42B0" w:rsidP="0061258C">
      <w:pPr>
        <w:jc w:val="center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  <w:r w:rsidRPr="0061258C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Cardinalités</w:t>
      </w:r>
    </w:p>
    <w:p w:rsidR="00B82031" w:rsidRDefault="00AB42B0" w:rsidP="00302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AB42B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La cardinalit</w:t>
      </w:r>
      <w:r w:rsidR="00B8203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é </w:t>
      </w:r>
      <w:r w:rsidRPr="00AB42B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d’un lien entre une entité et une association précise le minimum et le maximum de fois  qu’un individu de l’entité peut    être concerné  par l’association.</w:t>
      </w:r>
    </w:p>
    <w:p w:rsidR="00B82031" w:rsidRDefault="00B82031" w:rsidP="00B82031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9A24BD" w:rsidRPr="009A24BD" w:rsidRDefault="009A24BD" w:rsidP="00B82031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A24B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Définition </w:t>
      </w:r>
    </w:p>
    <w:p w:rsidR="009A24BD" w:rsidRPr="00AB42B0" w:rsidRDefault="009A24BD" w:rsidP="00B82031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9A24BD" w:rsidRPr="009A24BD" w:rsidRDefault="009A24BD" w:rsidP="009A2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 manière plus générale, les cardinalités d’une entité dans une association expriment le</w:t>
      </w:r>
    </w:p>
    <w:p w:rsidR="009A24BD" w:rsidRPr="009A24BD" w:rsidRDefault="009A24BD" w:rsidP="009A2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Nombre de fois qu’une occurrence de cette entité peut être impliquée dans une occurrence de</w:t>
      </w:r>
    </w:p>
    <w:p w:rsidR="009A24BD" w:rsidRPr="009A24BD" w:rsidRDefault="009A24BD" w:rsidP="009A2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  <w:r w:rsidRPr="009A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L’association, au minimum et au maximum.</w:t>
      </w:r>
    </w:p>
    <w:p w:rsidR="009A24BD" w:rsidRPr="009A24BD" w:rsidRDefault="009A24BD" w:rsidP="009A2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</w:p>
    <w:p w:rsidR="009A24BD" w:rsidRDefault="009A24BD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</w:p>
    <w:p w:rsidR="009A24BD" w:rsidRDefault="009A24BD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6"/>
          <w:szCs w:val="26"/>
          <w:lang w:eastAsia="fr-FR"/>
        </w:rPr>
        <w:drawing>
          <wp:inline distT="0" distB="0" distL="0" distR="0">
            <wp:extent cx="4048125" cy="9048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BD" w:rsidRDefault="009A24BD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</w:p>
    <w:p w:rsidR="009A24BD" w:rsidRDefault="009A24BD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</w:p>
    <w:p w:rsidR="00F93C4A" w:rsidRDefault="00F93C4A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  <w:r w:rsidRPr="00F93C4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Cardinalité</w:t>
      </w:r>
    </w:p>
    <w:p w:rsidR="001C52B0" w:rsidRDefault="001C52B0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</w:p>
    <w:p w:rsidR="00F93C4A" w:rsidRDefault="00F93C4A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F93C4A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Les </w:t>
      </w:r>
      <w:r w:rsidR="003E1121" w:rsidRPr="00F93C4A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cardinalités</w:t>
      </w:r>
      <w:r w:rsidRPr="00F93C4A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permettent de caractériser le lien qui existe entre une entité et la relation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à laquelle elle est </w:t>
      </w:r>
      <w:r w:rsidR="00397334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reliée. </w:t>
      </w:r>
      <w:proofErr w:type="gramStart"/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la</w:t>
      </w:r>
      <w:proofErr w:type="gramEnd"/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cardinalité d’une </w:t>
      </w:r>
      <w:r w:rsidR="003E112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relation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est composée d’un couple comportant une borne maximale et une borne minimale</w:t>
      </w:r>
      <w:r w:rsidR="00F24F7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, </w:t>
      </w:r>
      <w:r w:rsidR="003A1B6C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intervalle</w:t>
      </w:r>
      <w:r w:rsidR="003023F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="00F24F7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dans lequel la cardinalité d’une entité peut prendre sa valeur :</w:t>
      </w:r>
    </w:p>
    <w:p w:rsidR="001C52B0" w:rsidRDefault="001C52B0" w:rsidP="001C52B0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F24F7D" w:rsidRDefault="00F24F7D" w:rsidP="001C52B0">
      <w:pPr>
        <w:pStyle w:val="Paragraphedeliste"/>
        <w:numPr>
          <w:ilvl w:val="0"/>
          <w:numId w:val="10"/>
        </w:num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La borne minimale (</w:t>
      </w:r>
      <w:r w:rsidR="003E112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généralement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0 ou </w:t>
      </w:r>
      <w:proofErr w:type="gramStart"/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1  )</w:t>
      </w:r>
      <w:proofErr w:type="gramEnd"/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décrit le nombre minimum de  fois qu’une entité peut participer à une relation</w:t>
      </w:r>
    </w:p>
    <w:p w:rsidR="00F24F7D" w:rsidRDefault="00F24F7D" w:rsidP="003E1121">
      <w:pPr>
        <w:pStyle w:val="Paragraphedeliste"/>
        <w:numPr>
          <w:ilvl w:val="0"/>
          <w:numId w:val="10"/>
        </w:num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La borne maximale  (</w:t>
      </w:r>
      <w:r w:rsidR="003E112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généralement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1  ou </w:t>
      </w:r>
      <w:r w:rsidR="00933D8E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n)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décrit le nombre maximum  de  fois qu’une entité peut participer à une relation</w:t>
      </w:r>
    </w:p>
    <w:p w:rsidR="00F24F7D" w:rsidRPr="003F1C67" w:rsidRDefault="00F24F7D" w:rsidP="003F1C67">
      <w:pPr>
        <w:tabs>
          <w:tab w:val="left" w:pos="142"/>
          <w:tab w:val="left" w:pos="8220"/>
          <w:tab w:val="left" w:pos="8490"/>
        </w:tabs>
        <w:ind w:left="426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048125" cy="1400175"/>
            <wp:effectExtent l="1905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4A" w:rsidRPr="00423665" w:rsidRDefault="00CB2F44" w:rsidP="00423665">
      <w:pPr>
        <w:pStyle w:val="Paragraphedeliste"/>
        <w:numPr>
          <w:ilvl w:val="0"/>
          <w:numId w:val="11"/>
        </w:num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Une cardinalité </w:t>
      </w:r>
      <w:proofErr w:type="gramStart"/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1 ,</w:t>
      </w:r>
      <w:proofErr w:type="gramEnd"/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="00423665"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n signifie que chaq</w:t>
      </w:r>
      <w:r w:rsidR="00993D5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u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e entité appartenant à une classe d’entités </w:t>
      </w:r>
      <w:r w:rsidR="00C4520B"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participe au moins une fois à la relation</w:t>
      </w:r>
    </w:p>
    <w:p w:rsidR="00423665" w:rsidRPr="00423665" w:rsidRDefault="00423665" w:rsidP="003E1121">
      <w:pPr>
        <w:pStyle w:val="Paragraphedeliste"/>
        <w:numPr>
          <w:ilvl w:val="0"/>
          <w:numId w:val="11"/>
        </w:num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Une cardinalité </w:t>
      </w:r>
      <w:r w:rsidR="003E112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0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,  n signifie que chaq</w:t>
      </w:r>
      <w:r w:rsidR="003E112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u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e entité appartenant à une classe d’entités 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ne 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participe 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pas </w:t>
      </w:r>
      <w:r w:rsidR="000F166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forcément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Pr="0042366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à la relation</w:t>
      </w:r>
    </w:p>
    <w:p w:rsidR="009444B3" w:rsidRDefault="00F62AA3" w:rsidP="000F1662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Un couple   de cardinalités  placé  entre  une entité  E  est une </w:t>
      </w:r>
      <w:r w:rsidR="000F166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association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 w:rsidR="00D53D8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A  représente le nombre minimal  et maximal </w:t>
      </w:r>
      <w:r w:rsidR="000D0E7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</w:t>
      </w:r>
      <w:r w:rsidR="00D53D8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d’occurrence</w:t>
      </w:r>
      <w:r w:rsidR="000D0E7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s  </w:t>
      </w:r>
      <w:r w:rsidR="00D53D8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de l’association A qui peuvent être ancrées à une occurrence de l’association E</w:t>
      </w:r>
    </w:p>
    <w:p w:rsidR="00F62AA3" w:rsidRDefault="00D53D85" w:rsidP="000F1662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lastRenderedPageBreak/>
        <w:t xml:space="preserve"> </w:t>
      </w:r>
      <w:r w:rsidR="007E7DF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Exemple</w:t>
      </w:r>
      <w:r w:rsidR="009444B3"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67450" cy="19335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19" w:rsidRDefault="00933D8E" w:rsidP="000F1662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49530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E1" w:rsidRDefault="007371E1" w:rsidP="000F1662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11811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E1" w:rsidRDefault="007371E1" w:rsidP="007371E1">
      <w:pPr>
        <w:pStyle w:val="Paragraphedeliste"/>
        <w:numPr>
          <w:ilvl w:val="0"/>
          <w:numId w:val="20"/>
        </w:numPr>
        <w:tabs>
          <w:tab w:val="left" w:pos="585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254E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 général   on utilise n  pour remplacer une cardinalité &gt;  1  </w:t>
      </w:r>
    </w:p>
    <w:p w:rsidR="007371E1" w:rsidRDefault="007371E1" w:rsidP="007371E1">
      <w:pPr>
        <w:tabs>
          <w:tab w:val="left" w:pos="585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371E1" w:rsidRPr="007371E1" w:rsidRDefault="007371E1" w:rsidP="007371E1">
      <w:pPr>
        <w:tabs>
          <w:tab w:val="left" w:pos="585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371E1" w:rsidRDefault="007371E1" w:rsidP="007371E1">
      <w:pPr>
        <w:pStyle w:val="Paragraphedeliste"/>
        <w:numPr>
          <w:ilvl w:val="0"/>
          <w:numId w:val="20"/>
        </w:numPr>
        <w:tabs>
          <w:tab w:val="left" w:pos="585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On a alors  4 types  de cardinalité</w:t>
      </w:r>
    </w:p>
    <w:p w:rsidR="007371E1" w:rsidRDefault="007371E1" w:rsidP="007371E1">
      <w:pPr>
        <w:tabs>
          <w:tab w:val="left" w:pos="5850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371E1" w:rsidRPr="00DA27A9" w:rsidRDefault="007371E1" w:rsidP="007371E1">
      <w:pPr>
        <w:pStyle w:val="Paragraphedeliste"/>
        <w:numPr>
          <w:ilvl w:val="0"/>
          <w:numId w:val="21"/>
        </w:numPr>
        <w:tabs>
          <w:tab w:val="left" w:pos="993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A27A9">
        <w:rPr>
          <w:rFonts w:asciiTheme="majorBidi" w:hAnsiTheme="majorBidi" w:cstheme="majorBidi"/>
          <w:b/>
          <w:bCs/>
          <w:i/>
          <w:iCs/>
          <w:sz w:val="24"/>
          <w:szCs w:val="24"/>
        </w:rPr>
        <w:t>(0,1)  une occurrence de l’entité  ne participe jamais plus d’une fois à l’association</w:t>
      </w:r>
    </w:p>
    <w:p w:rsidR="007371E1" w:rsidRDefault="007371E1" w:rsidP="007371E1">
      <w:pPr>
        <w:pStyle w:val="Paragraphedeliste"/>
        <w:numPr>
          <w:ilvl w:val="0"/>
          <w:numId w:val="21"/>
        </w:numPr>
        <w:tabs>
          <w:tab w:val="left" w:pos="993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A27A9">
        <w:rPr>
          <w:rFonts w:asciiTheme="majorBidi" w:hAnsiTheme="majorBidi" w:cstheme="majorBidi"/>
          <w:b/>
          <w:bCs/>
          <w:i/>
          <w:iCs/>
          <w:sz w:val="24"/>
          <w:szCs w:val="24"/>
        </w:rPr>
        <w:t>(1,1</w:t>
      </w:r>
      <w:proofErr w:type="gramStart"/>
      <w:r w:rsidRPr="00DA27A9">
        <w:rPr>
          <w:rFonts w:asciiTheme="majorBidi" w:hAnsiTheme="majorBidi" w:cstheme="majorBidi"/>
          <w:b/>
          <w:bCs/>
          <w:i/>
          <w:iCs/>
          <w:sz w:val="24"/>
          <w:szCs w:val="24"/>
        </w:rPr>
        <w:t>)  )</w:t>
      </w:r>
      <w:proofErr w:type="gramEnd"/>
      <w:r w:rsidRPr="00DA27A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une occurrence de l’entité  participe une et une seule fois à l’association</w:t>
      </w:r>
    </w:p>
    <w:p w:rsidR="007371E1" w:rsidRDefault="007371E1" w:rsidP="007371E1">
      <w:pPr>
        <w:pStyle w:val="Paragraphedeliste"/>
        <w:numPr>
          <w:ilvl w:val="0"/>
          <w:numId w:val="21"/>
        </w:numPr>
        <w:tabs>
          <w:tab w:val="left" w:pos="993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(1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)  une occurrence de l’association participe toujours au moins une fois à l’association</w:t>
      </w:r>
    </w:p>
    <w:p w:rsidR="007371E1" w:rsidRDefault="007371E1" w:rsidP="007371E1">
      <w:pPr>
        <w:pStyle w:val="Paragraphedeliste"/>
        <w:numPr>
          <w:ilvl w:val="0"/>
          <w:numId w:val="21"/>
        </w:numPr>
        <w:tabs>
          <w:tab w:val="left" w:pos="993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(0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,n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) aucune précision n’est fournie quant à la participation des occurrences de l’entité à l’association</w:t>
      </w:r>
    </w:p>
    <w:p w:rsidR="001868F6" w:rsidRDefault="001868F6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13D02" w:rsidRPr="001868F6" w:rsidRDefault="001868F6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1868F6">
        <w:rPr>
          <w:rFonts w:asciiTheme="majorBidi" w:hAnsiTheme="majorBidi" w:cstheme="majorBidi"/>
          <w:b/>
          <w:bCs/>
          <w:i/>
          <w:iCs/>
          <w:sz w:val="26"/>
          <w:szCs w:val="26"/>
        </w:rPr>
        <w:t>Régle  de Gestion</w:t>
      </w:r>
    </w:p>
    <w:p w:rsidR="001868F6" w:rsidRDefault="001868F6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1868F6" w:rsidRPr="001868F6" w:rsidRDefault="001868F6" w:rsidP="001868F6">
      <w:pPr>
        <w:spacing w:after="0" w:line="192" w:lineRule="auto"/>
        <w:ind w:left="907"/>
        <w:contextualSpacing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00007D"/>
          <w:sz w:val="24"/>
          <w:szCs w:val="24"/>
          <w:lang w:eastAsia="fr-FR"/>
        </w:rPr>
      </w:pPr>
      <w:r w:rsidRPr="001868F6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Exemple  le MCD d’une école peut avoir les règles de gestion suivantes :</w:t>
      </w:r>
    </w:p>
    <w:p w:rsidR="001868F6" w:rsidRPr="001868F6" w:rsidRDefault="001868F6" w:rsidP="001868F6">
      <w:pPr>
        <w:spacing w:after="0" w:line="192" w:lineRule="auto"/>
        <w:ind w:left="907"/>
        <w:contextualSpacing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00007D"/>
          <w:sz w:val="24"/>
          <w:szCs w:val="24"/>
          <w:lang w:eastAsia="fr-FR"/>
        </w:rPr>
      </w:pPr>
    </w:p>
    <w:p w:rsidR="001868F6" w:rsidRPr="001868F6" w:rsidRDefault="001868F6" w:rsidP="001868F6">
      <w:pPr>
        <w:spacing w:after="0" w:line="192" w:lineRule="auto"/>
        <w:ind w:left="993"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9999CC"/>
          <w:sz w:val="24"/>
          <w:szCs w:val="24"/>
          <w:lang w:eastAsia="fr-FR"/>
        </w:rPr>
      </w:pP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R</w:t>
      </w: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1</w:t>
      </w: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: un professeur fait au moins un enseignement.</w:t>
      </w:r>
    </w:p>
    <w:p w:rsidR="001868F6" w:rsidRPr="001868F6" w:rsidRDefault="001868F6" w:rsidP="001868F6">
      <w:pPr>
        <w:spacing w:after="0" w:line="192" w:lineRule="auto"/>
        <w:ind w:left="993"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9999CC"/>
          <w:sz w:val="24"/>
          <w:szCs w:val="24"/>
          <w:lang w:eastAsia="fr-FR"/>
        </w:rPr>
      </w:pP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R</w:t>
      </w: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2</w:t>
      </w: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: une classe a au moins un enseignant.</w:t>
      </w:r>
    </w:p>
    <w:p w:rsidR="001868F6" w:rsidRPr="001868F6" w:rsidRDefault="001868F6" w:rsidP="00197F5F">
      <w:pPr>
        <w:spacing w:after="0" w:line="192" w:lineRule="auto"/>
        <w:ind w:left="993"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9999CC"/>
          <w:sz w:val="24"/>
          <w:szCs w:val="24"/>
          <w:lang w:eastAsia="fr-FR"/>
        </w:rPr>
      </w:pPr>
      <w:proofErr w:type="gramStart"/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R</w:t>
      </w: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3</w:t>
      </w: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(</w:t>
      </w:r>
      <w:proofErr w:type="gramEnd"/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 xml:space="preserve">rappel) : chaque matière est enseignée par un </w:t>
      </w:r>
      <w:r w:rsidR="00197F5F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 xml:space="preserve">ou  plusieurs </w:t>
      </w: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 xml:space="preserve"> professeur</w:t>
      </w:r>
      <w:r w:rsidR="00197F5F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s</w:t>
      </w:r>
      <w:r w:rsidRPr="001868F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.</w:t>
      </w:r>
    </w:p>
    <w:p w:rsidR="001868F6" w:rsidRPr="001868F6" w:rsidRDefault="001868F6" w:rsidP="001868F6">
      <w:pPr>
        <w:spacing w:after="0" w:line="192" w:lineRule="auto"/>
        <w:ind w:left="993"/>
        <w:contextualSpacing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9999CC"/>
          <w:sz w:val="24"/>
          <w:szCs w:val="24"/>
          <w:lang w:eastAsia="fr-FR"/>
        </w:rPr>
      </w:pPr>
    </w:p>
    <w:p w:rsidR="001868F6" w:rsidRPr="001868F6" w:rsidRDefault="001868F6" w:rsidP="001868F6">
      <w:pPr>
        <w:spacing w:after="0" w:line="192" w:lineRule="auto"/>
        <w:ind w:left="293"/>
        <w:contextualSpacing/>
        <w:textAlignment w:val="baseline"/>
        <w:rPr>
          <w:rFonts w:asciiTheme="majorBidi" w:eastAsia="Times New Roman" w:hAnsiTheme="majorBidi" w:cstheme="majorBidi"/>
          <w:b/>
          <w:bCs/>
          <w:i/>
          <w:iCs/>
          <w:color w:val="00007D"/>
          <w:sz w:val="24"/>
          <w:szCs w:val="24"/>
          <w:lang w:eastAsia="fr-FR"/>
        </w:rPr>
      </w:pPr>
      <w:r w:rsidRPr="003E5AE4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Le MCD sera</w:t>
      </w:r>
    </w:p>
    <w:p w:rsidR="003E5AE4" w:rsidRDefault="0024616B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15621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F6" w:rsidRPr="0024616B" w:rsidRDefault="0024616B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24616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Autres exemples</w:t>
      </w:r>
    </w:p>
    <w:p w:rsidR="0024616B" w:rsidRPr="00E13D02" w:rsidRDefault="0024616B" w:rsidP="00E13D02">
      <w:pPr>
        <w:tabs>
          <w:tab w:val="left" w:pos="993"/>
        </w:tabs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20E3E" w:rsidRPr="000E329D" w:rsidRDefault="007D2EB1" w:rsidP="000E329D">
      <w:pPr>
        <w:pStyle w:val="Paragraphedeliste"/>
        <w:numPr>
          <w:ilvl w:val="0"/>
          <w:numId w:val="19"/>
        </w:numPr>
        <w:tabs>
          <w:tab w:val="left" w:pos="8220"/>
          <w:tab w:val="left" w:pos="8490"/>
        </w:tabs>
        <w:spacing w:after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Un formateur enseigne un ou plusieurs </w:t>
      </w:r>
      <w:r w:rsidR="00E20E3E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modules, un module  peut être enseigné par  </w:t>
      </w:r>
      <w:proofErr w:type="gramStart"/>
      <w:r w:rsidR="00E20E3E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ou</w:t>
      </w:r>
      <w:proofErr w:type="gramEnd"/>
      <w:r w:rsidR="00E20E3E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plusieurs formateurs</w:t>
      </w:r>
    </w:p>
    <w:p w:rsidR="007D2EB1" w:rsidRPr="000E329D" w:rsidRDefault="007D2EB1" w:rsidP="000E329D">
      <w:pPr>
        <w:tabs>
          <w:tab w:val="left" w:pos="8220"/>
          <w:tab w:val="left" w:pos="8490"/>
        </w:tabs>
        <w:spacing w:after="0"/>
        <w:ind w:left="36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26D1EE18" wp14:editId="5EA7E320">
            <wp:extent cx="5838825" cy="12001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D2" w:rsidRPr="000E329D" w:rsidRDefault="00E167D2" w:rsidP="003E5AE4">
      <w:pPr>
        <w:pStyle w:val="Paragraphedeliste"/>
        <w:numPr>
          <w:ilvl w:val="0"/>
          <w:numId w:val="19"/>
        </w:numPr>
        <w:tabs>
          <w:tab w:val="left" w:pos="8220"/>
          <w:tab w:val="left" w:pos="8490"/>
        </w:tabs>
        <w:spacing w:after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Un  élève  suit un ou </w:t>
      </w:r>
      <w:r w:rsidR="000B6863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plusieurs</w:t>
      </w:r>
      <w:r w:rsidR="005B5D23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</w:t>
      </w:r>
      <w:r w:rsidR="003E5AE4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cours</w:t>
      </w:r>
      <w:proofErr w:type="gramStart"/>
      <w:r w:rsidR="003E5AE4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,</w:t>
      </w:r>
      <w:r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un </w:t>
      </w:r>
      <w:proofErr w:type="gramEnd"/>
      <w:r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cour est suivi par un ou plusieurs </w:t>
      </w:r>
      <w:r w:rsidR="000B6863"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élèves</w:t>
      </w:r>
    </w:p>
    <w:p w:rsidR="000B6863" w:rsidRDefault="000B6863" w:rsidP="000E329D">
      <w:pPr>
        <w:tabs>
          <w:tab w:val="left" w:pos="8220"/>
          <w:tab w:val="left" w:pos="8490"/>
        </w:tabs>
        <w:spacing w:after="0"/>
        <w:ind w:left="36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69C120FF" wp14:editId="311BBB0B">
            <wp:extent cx="6263640" cy="1066151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06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5E0" w:rsidRDefault="001115E0" w:rsidP="001115E0">
      <w:pPr>
        <w:tabs>
          <w:tab w:val="left" w:pos="8220"/>
          <w:tab w:val="left" w:pos="8490"/>
        </w:tabs>
        <w:spacing w:after="0"/>
        <w:ind w:left="142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1115E0" w:rsidRPr="001115E0" w:rsidRDefault="001115E0" w:rsidP="001115E0">
      <w:pPr>
        <w:pStyle w:val="Paragraphedeliste"/>
        <w:numPr>
          <w:ilvl w:val="0"/>
          <w:numId w:val="19"/>
        </w:numPr>
        <w:tabs>
          <w:tab w:val="left" w:pos="8220"/>
          <w:tab w:val="left" w:pos="8490"/>
        </w:tabs>
        <w:spacing w:after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1115E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Un  électeur peut voter sur o  ou 1  candidat, et  candidat peut collecter 0  ou  n votes</w:t>
      </w:r>
    </w:p>
    <w:p w:rsidR="0028526C" w:rsidRDefault="0028526C" w:rsidP="0028526C">
      <w:pPr>
        <w:tabs>
          <w:tab w:val="left" w:pos="8220"/>
          <w:tab w:val="left" w:pos="8490"/>
        </w:tabs>
        <w:spacing w:after="0"/>
        <w:ind w:left="142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5753100" cy="81915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26C" w:rsidRPr="0028526C" w:rsidRDefault="0028526C" w:rsidP="0028526C">
      <w:pPr>
        <w:tabs>
          <w:tab w:val="left" w:pos="8220"/>
          <w:tab w:val="left" w:pos="8490"/>
        </w:tabs>
        <w:spacing w:after="0"/>
        <w:ind w:left="142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E167D2" w:rsidRPr="000E329D" w:rsidRDefault="001177D6" w:rsidP="000E329D">
      <w:pPr>
        <w:pStyle w:val="Paragraphedeliste"/>
        <w:numPr>
          <w:ilvl w:val="0"/>
          <w:numId w:val="19"/>
        </w:numPr>
        <w:tabs>
          <w:tab w:val="left" w:pos="8220"/>
          <w:tab w:val="left" w:pos="8490"/>
        </w:tabs>
        <w:spacing w:after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E329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lastRenderedPageBreak/>
        <w:t xml:space="preserve">Un véhicule appartient à  1  et 1  seul type,  le type de véhicule  contient 1  ou  plusieurs véhicules </w:t>
      </w:r>
    </w:p>
    <w:p w:rsidR="001177D6" w:rsidRDefault="0086792B" w:rsidP="000D0E7B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margin-left:298.45pt;margin-top:17.65pt;width:68.25pt;height:9pt;z-index:251698176" o:connectortype="straight"/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77" type="#_x0000_t32" style="position:absolute;margin-left:113.2pt;margin-top:17.65pt;width:79.5pt;height:9pt;flip:y;z-index:251697152" o:connectortype="straight"/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076" style="position:absolute;margin-left:192.7pt;margin-top:4.15pt;width:105.75pt;height:29.25pt;z-index:251696128">
            <v:textbox>
              <w:txbxContent>
                <w:p w:rsidR="001177D6" w:rsidRPr="001177D6" w:rsidRDefault="001177D6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1177D6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Appartient</w:t>
                  </w:r>
                </w:p>
              </w:txbxContent>
            </v:textbox>
          </v:oval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3" style="position:absolute;margin-left:8.95pt;margin-top:4.15pt;width:104.25pt;height:57pt;z-index:25169408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026"/>
                  </w:tblGrid>
                  <w:tr w:rsidR="001177D6" w:rsidTr="001177D6">
                    <w:tc>
                      <w:tcPr>
                        <w:tcW w:w="1677" w:type="dxa"/>
                      </w:tcPr>
                      <w:p w:rsidR="001177D6" w:rsidRPr="001177D6" w:rsidRDefault="001177D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Véhicule</w:t>
                        </w:r>
                      </w:p>
                    </w:tc>
                  </w:tr>
                  <w:tr w:rsidR="001177D6" w:rsidTr="001177D6">
                    <w:tc>
                      <w:tcPr>
                        <w:tcW w:w="1677" w:type="dxa"/>
                      </w:tcPr>
                      <w:p w:rsidR="001177D6" w:rsidRPr="001177D6" w:rsidRDefault="001177D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N’immatriculassion</w:t>
                        </w:r>
                      </w:p>
                      <w:p w:rsidR="001177D6" w:rsidRPr="001177D6" w:rsidRDefault="001177D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Couleur</w:t>
                        </w:r>
                      </w:p>
                      <w:p w:rsidR="001177D6" w:rsidRPr="001177D6" w:rsidRDefault="001177D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</w:p>
                    </w:tc>
                  </w:tr>
                </w:tbl>
                <w:p w:rsidR="001177D6" w:rsidRDefault="001177D6"/>
              </w:txbxContent>
            </v:textbox>
          </v:rect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75" style="position:absolute;margin-left:366.7pt;margin-top:4.15pt;width:103.5pt;height:61.5pt;z-index:251695104">
            <v:textbox>
              <w:txbxContent>
                <w:tbl>
                  <w:tblPr>
                    <w:tblStyle w:val="Grilledutableau"/>
                    <w:tblW w:w="1951" w:type="dxa"/>
                    <w:tblLook w:val="04A0" w:firstRow="1" w:lastRow="0" w:firstColumn="1" w:lastColumn="0" w:noHBand="0" w:noVBand="1"/>
                  </w:tblPr>
                  <w:tblGrid>
                    <w:gridCol w:w="1951"/>
                  </w:tblGrid>
                  <w:tr w:rsidR="001177D6" w:rsidTr="001177D6">
                    <w:tc>
                      <w:tcPr>
                        <w:tcW w:w="1951" w:type="dxa"/>
                      </w:tcPr>
                      <w:p w:rsidR="001177D6" w:rsidRPr="001177D6" w:rsidRDefault="001177D6" w:rsidP="00AE563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Type_Vehicule</w:t>
                        </w:r>
                      </w:p>
                    </w:tc>
                  </w:tr>
                  <w:tr w:rsidR="001177D6" w:rsidTr="001177D6">
                    <w:tc>
                      <w:tcPr>
                        <w:tcW w:w="1951" w:type="dxa"/>
                      </w:tcPr>
                      <w:p w:rsidR="001177D6" w:rsidRPr="001177D6" w:rsidRDefault="001177D6" w:rsidP="00AE563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Cylindree</w:t>
                        </w:r>
                      </w:p>
                      <w:p w:rsidR="001177D6" w:rsidRPr="001177D6" w:rsidRDefault="001177D6" w:rsidP="001177D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Nb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r</w:t>
                        </w: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Places</w:t>
                        </w:r>
                      </w:p>
                      <w:p w:rsidR="001177D6" w:rsidRPr="001177D6" w:rsidRDefault="001177D6" w:rsidP="00AE563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1177D6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Consommation</w:t>
                        </w:r>
                      </w:p>
                    </w:tc>
                  </w:tr>
                </w:tbl>
                <w:p w:rsidR="001177D6" w:rsidRDefault="001177D6"/>
              </w:txbxContent>
            </v:textbox>
          </v:rect>
        </w:pict>
      </w:r>
      <w:r w:rsidR="001177D6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  1,1</w:t>
      </w:r>
    </w:p>
    <w:p w:rsidR="001177D6" w:rsidRDefault="001177D6" w:rsidP="000D0E7B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                                                                       1</w:t>
      </w:r>
      <w:proofErr w:type="gramStart"/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,n</w:t>
      </w:r>
      <w:proofErr w:type="gramEnd"/>
    </w:p>
    <w:p w:rsidR="001177D6" w:rsidRDefault="000B6863" w:rsidP="000D0E7B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  </w:t>
      </w:r>
    </w:p>
    <w:p w:rsidR="001115E0" w:rsidRDefault="001115E0" w:rsidP="00FE4399">
      <w:pPr>
        <w:pStyle w:val="Paragraphedeliste"/>
        <w:numPr>
          <w:ilvl w:val="0"/>
          <w:numId w:val="19"/>
        </w:num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Genre de films peut contenir 0  ou n films, un  film</w:t>
      </w:r>
      <w:r w:rsidR="00FE4399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correspond à 1  et 1  seul genre</w:t>
      </w:r>
    </w:p>
    <w:p w:rsidR="00E37897" w:rsidRPr="00E37897" w:rsidRDefault="00E37897" w:rsidP="00E37897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5667375" cy="79057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Récapitulatif</w:t>
      </w:r>
    </w:p>
    <w:p w:rsid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 fait, dans la grande majorité des cas, on n’utilise que 4 combinaisons de valeurs pour les</w:t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Cardinalités.</w:t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>0,1 au plus un(e)</w:t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>1,1 un(e) et un(e) seul(e)</w:t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>1</w:t>
      </w:r>
      <w:proofErr w:type="gramStart"/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>,n</w:t>
      </w:r>
      <w:proofErr w:type="gramEnd"/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un(e) ou plusieurs</w:t>
      </w:r>
    </w:p>
    <w:p w:rsidR="009C46EC" w:rsidRPr="00EB733D" w:rsidRDefault="00EB733D" w:rsidP="00EB733D">
      <w:pPr>
        <w:tabs>
          <w:tab w:val="left" w:pos="8220"/>
          <w:tab w:val="left" w:pos="8490"/>
        </w:tabs>
        <w:ind w:left="284"/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</w:pPr>
      <w:r w:rsidRPr="00EB733D">
        <w:rPr>
          <w:rFonts w:ascii="Times New Roman" w:hAnsi="Times New Roman" w:cs="Times New Roman"/>
          <w:b/>
          <w:bCs/>
          <w:i/>
          <w:iCs/>
          <w:sz w:val="26"/>
          <w:szCs w:val="26"/>
        </w:rPr>
        <w:t>0, n zéro ou plusieurs</w:t>
      </w:r>
    </w:p>
    <w:p w:rsidR="009C46EC" w:rsidRPr="00EB733D" w:rsidRDefault="009C46EC" w:rsidP="000B6863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9C46EC" w:rsidRDefault="00EB733D" w:rsidP="000B6863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9906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3D" w:rsidRPr="00EB733D" w:rsidRDefault="00EB733D" w:rsidP="00EB7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 : un client commande au moins 1 produit (sous-entendu ou plusieurs) et un produit peut ne</w:t>
      </w:r>
    </w:p>
    <w:p w:rsidR="009C46EC" w:rsidRPr="00EB733D" w:rsidRDefault="00EB733D" w:rsidP="00EB733D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proofErr w:type="gramStart"/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pas</w:t>
      </w:r>
      <w:proofErr w:type="gramEnd"/>
      <w:r w:rsidRPr="00EB7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encore avoir été commandé, comme il peut l'avoir été plusieurs fois.</w:t>
      </w:r>
    </w:p>
    <w:p w:rsidR="000B6863" w:rsidRDefault="000B6863" w:rsidP="000B6863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Le tableau ci-dessous récapitule les valeurs que peut prendre ce</w:t>
      </w:r>
      <w:r w:rsidR="00E37897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s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coupl</w:t>
      </w:r>
      <w:r w:rsidR="00D528B9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e</w:t>
      </w:r>
      <w:r w:rsidR="00E37897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s</w:t>
      </w:r>
    </w:p>
    <w:p w:rsidR="00BA1C6D" w:rsidRDefault="00BA1C6D" w:rsidP="000D0E7B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 wp14:anchorId="10D9AC1A" wp14:editId="09AC0CFB">
            <wp:extent cx="6257925" cy="3676650"/>
            <wp:effectExtent l="0" t="0" r="0" b="0"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D2B" w:rsidRDefault="00C91D2B" w:rsidP="000D0E7B">
      <w:pPr>
        <w:tabs>
          <w:tab w:val="left" w:pos="8220"/>
          <w:tab w:val="left" w:pos="8490"/>
        </w:tabs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1</w:t>
      </w:r>
      <w:r w:rsidRPr="00C91D2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vertAlign w:val="superscript"/>
          <w:lang w:eastAsia="fr-FR"/>
        </w:rPr>
        <w:t>er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 Exemple</w:t>
      </w: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429577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C91D2B" w:rsidRDefault="00C91D2B" w:rsidP="00100FBB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D57C71" w:rsidRPr="00D0479F" w:rsidRDefault="00C91D2B" w:rsidP="00D0479F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lastRenderedPageBreak/>
        <w:t>2</w:t>
      </w:r>
      <w:r w:rsidRPr="00D0479F">
        <w:rPr>
          <w:rFonts w:asciiTheme="majorBidi" w:eastAsia="Times New Roman" w:hAnsiTheme="majorBidi" w:cstheme="majorBidi"/>
          <w:b/>
          <w:bCs/>
          <w:i/>
          <w:iCs/>
          <w:vertAlign w:val="superscript"/>
          <w:lang w:eastAsia="fr-FR"/>
        </w:rPr>
        <w:t>ème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</w:t>
      </w:r>
      <w:r w:rsidR="009F6EB1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Exemple</w:t>
      </w:r>
    </w:p>
    <w:p w:rsidR="00017871" w:rsidRPr="00D0479F" w:rsidRDefault="00017871" w:rsidP="00D0479F">
      <w:pPr>
        <w:tabs>
          <w:tab w:val="left" w:pos="8220"/>
          <w:tab w:val="left" w:pos="849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017871" w:rsidRPr="00D0479F" w:rsidRDefault="00017871" w:rsidP="00D0479F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La modélisation conceptuelle que nous proposons dans ce document concerne la gestion des stocks d’une entreprise </w:t>
      </w:r>
    </w:p>
    <w:p w:rsidR="00017871" w:rsidRPr="00D0479F" w:rsidRDefault="00017871" w:rsidP="00D0479F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017871" w:rsidRPr="00D0479F" w:rsidRDefault="00017871" w:rsidP="00D0479F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Liste des  entités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ab/>
      </w:r>
    </w:p>
    <w:p w:rsidR="00017871" w:rsidRPr="00D0479F" w:rsidRDefault="00017871" w:rsidP="00D0479F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017871" w:rsidRPr="00D0479F" w:rsidRDefault="00017871" w:rsidP="00D0479F">
      <w:pPr>
        <w:pStyle w:val="Paragraphedeliste"/>
        <w:numPr>
          <w:ilvl w:val="0"/>
          <w:numId w:val="1"/>
        </w:num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Clients</w:t>
      </w:r>
    </w:p>
    <w:p w:rsidR="00017871" w:rsidRPr="00D0479F" w:rsidRDefault="00017871" w:rsidP="00D0479F">
      <w:pPr>
        <w:pStyle w:val="Paragraphedeliste"/>
        <w:numPr>
          <w:ilvl w:val="0"/>
          <w:numId w:val="1"/>
        </w:num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Articles </w:t>
      </w:r>
    </w:p>
    <w:p w:rsidR="00017871" w:rsidRPr="00D0479F" w:rsidRDefault="00017871" w:rsidP="00D0479F">
      <w:pPr>
        <w:pStyle w:val="Paragraphedeliste"/>
        <w:numPr>
          <w:ilvl w:val="0"/>
          <w:numId w:val="1"/>
        </w:num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Fournisseurs</w:t>
      </w:r>
    </w:p>
    <w:p w:rsidR="00017871" w:rsidRPr="00D0479F" w:rsidRDefault="00017871" w:rsidP="00D0479F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017871" w:rsidRPr="00D0479F" w:rsidRDefault="00017871" w:rsidP="00D0479F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Liste  des associations</w:t>
      </w:r>
    </w:p>
    <w:p w:rsidR="00017871" w:rsidRPr="00D0479F" w:rsidRDefault="00017871" w:rsidP="00D0479F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ab/>
      </w:r>
    </w:p>
    <w:p w:rsidR="00017871" w:rsidRPr="00D0479F" w:rsidRDefault="00017871" w:rsidP="00D0479F">
      <w:pPr>
        <w:pStyle w:val="Paragraphedeliste"/>
        <w:numPr>
          <w:ilvl w:val="0"/>
          <w:numId w:val="2"/>
        </w:num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Commander   liant   les  entité  Articles   et      Clients</w:t>
      </w:r>
    </w:p>
    <w:p w:rsidR="00017871" w:rsidRPr="00D0479F" w:rsidRDefault="00017871" w:rsidP="00D0479F">
      <w:pPr>
        <w:pStyle w:val="Paragraphedeliste"/>
        <w:numPr>
          <w:ilvl w:val="0"/>
          <w:numId w:val="2"/>
        </w:num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Livrer liant   les entités  Articles et     Fournisseurs</w:t>
      </w:r>
    </w:p>
    <w:p w:rsidR="00017871" w:rsidRPr="00D0479F" w:rsidRDefault="00017871" w:rsidP="00D0479F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017871" w:rsidRPr="00D0479F" w:rsidRDefault="00017871" w:rsidP="00D0479F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Schéma   Entité-Association</w:t>
      </w:r>
    </w:p>
    <w:p w:rsidR="00017871" w:rsidRDefault="00017871" w:rsidP="00D0479F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017871" w:rsidRDefault="0086792B" w:rsidP="00D0479F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91" style="position:absolute;margin-left:371.95pt;margin-top:9.25pt;width:89.25pt;height:68.25pt;z-index:251702272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74"/>
                  </w:tblGrid>
                  <w:tr w:rsidR="00017871" w:rsidTr="00837FDA">
                    <w:tc>
                      <w:tcPr>
                        <w:tcW w:w="1474" w:type="dxa"/>
                      </w:tcPr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Fournisseurs</w:t>
                        </w:r>
                      </w:p>
                    </w:tc>
                  </w:tr>
                  <w:tr w:rsidR="00017871" w:rsidTr="00837FDA">
                    <w:tc>
                      <w:tcPr>
                        <w:tcW w:w="1474" w:type="dxa"/>
                      </w:tcPr>
                      <w:p w:rsidR="00017871" w:rsidRPr="00AB42B0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N°Fournisseurs</w:t>
                        </w:r>
                        <w:proofErr w:type="spellEnd"/>
                      </w:p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N°Contact</w:t>
                        </w:r>
                        <w:proofErr w:type="spellEnd"/>
                      </w:p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Tel</w:t>
                        </w:r>
                      </w:p>
                    </w:tc>
                  </w:tr>
                </w:tbl>
                <w:p w:rsidR="00017871" w:rsidRDefault="00017871" w:rsidP="00017871"/>
                <w:p w:rsidR="00017871" w:rsidRDefault="00017871" w:rsidP="00017871"/>
              </w:txbxContent>
            </v:textbox>
          </v:roundrect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90" style="position:absolute;margin-left:179.2pt;margin-top:12.25pt;width:111.75pt;height:65.25pt;z-index:251701248" arcsize="10923f">
            <v:textbox style="mso-next-textbox:#_x0000_s1090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11"/>
                  </w:tblGrid>
                  <w:tr w:rsidR="00017871" w:rsidTr="00837FDA">
                    <w:tc>
                      <w:tcPr>
                        <w:tcW w:w="1474" w:type="dxa"/>
                      </w:tcPr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Articles</w:t>
                        </w:r>
                      </w:p>
                    </w:tc>
                  </w:tr>
                  <w:tr w:rsidR="00017871" w:rsidTr="00837FDA">
                    <w:tc>
                      <w:tcPr>
                        <w:tcW w:w="1474" w:type="dxa"/>
                      </w:tcPr>
                      <w:p w:rsidR="00017871" w:rsidRPr="00AB42B0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N°Articles</w:t>
                        </w:r>
                        <w:proofErr w:type="spellEnd"/>
                      </w:p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Designation</w:t>
                        </w:r>
                        <w:proofErr w:type="spellEnd"/>
                      </w:p>
                      <w:p w:rsidR="00017871" w:rsidRPr="00E5421A" w:rsidRDefault="00017871" w:rsidP="00F95FA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Prix_Unitaire_Vente</w:t>
                        </w:r>
                        <w:proofErr w:type="spellEnd"/>
                      </w:p>
                    </w:tc>
                  </w:tr>
                </w:tbl>
                <w:p w:rsidR="00017871" w:rsidRDefault="00017871" w:rsidP="00017871"/>
                <w:p w:rsidR="00017871" w:rsidRDefault="00017871" w:rsidP="00017871"/>
              </w:txbxContent>
            </v:textbox>
          </v:roundrect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89" style="position:absolute;margin-left:-.05pt;margin-top:9.25pt;width:96pt;height:84pt;z-index:251700224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52"/>
                  </w:tblGrid>
                  <w:tr w:rsidR="00017871" w:rsidTr="00E117E8">
                    <w:tc>
                      <w:tcPr>
                        <w:tcW w:w="1474" w:type="dxa"/>
                      </w:tcPr>
                      <w:p w:rsidR="00017871" w:rsidRPr="000D2CA3" w:rsidRDefault="0001787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Clients</w:t>
                        </w:r>
                      </w:p>
                    </w:tc>
                  </w:tr>
                  <w:tr w:rsidR="00017871" w:rsidTr="00E117E8">
                    <w:tc>
                      <w:tcPr>
                        <w:tcW w:w="1474" w:type="dxa"/>
                      </w:tcPr>
                      <w:p w:rsidR="00017871" w:rsidRPr="00AB42B0" w:rsidRDefault="00017871">
                        <w:pPr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  <w:t>N°Client</w:t>
                        </w:r>
                        <w:proofErr w:type="spellEnd"/>
                      </w:p>
                      <w:p w:rsidR="00017871" w:rsidRPr="000D2CA3" w:rsidRDefault="0001787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Nom_Clients</w:t>
                        </w:r>
                        <w:proofErr w:type="spellEnd"/>
                      </w:p>
                      <w:p w:rsidR="00017871" w:rsidRPr="000D2CA3" w:rsidRDefault="0001787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Prenom_Clients</w:t>
                        </w:r>
                        <w:proofErr w:type="spellEnd"/>
                      </w:p>
                      <w:p w:rsidR="00017871" w:rsidRPr="000D2CA3" w:rsidRDefault="0001787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Adresse_Clients</w:t>
                        </w:r>
                        <w:proofErr w:type="spellEnd"/>
                      </w:p>
                    </w:tc>
                  </w:tr>
                </w:tbl>
                <w:p w:rsidR="00017871" w:rsidRDefault="00017871" w:rsidP="00017871"/>
              </w:txbxContent>
            </v:textbox>
          </v:roundrect>
        </w:pict>
      </w:r>
      <w:r w:rsidR="0001787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</w:p>
    <w:p w:rsidR="00017871" w:rsidRPr="00F9674B" w:rsidRDefault="00017871" w:rsidP="00017871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017871" w:rsidRDefault="0086792B" w:rsidP="00017871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5" type="#_x0000_t32" style="position:absolute;margin-left:290.95pt;margin-top:11.65pt;width:22.5pt;height:118.5pt;flip:x;z-index:25171660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3" type="#_x0000_t32" style="position:absolute;margin-left:282.7pt;margin-top:11.65pt;width:30.75pt;height:0;z-index:25171456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0" type="#_x0000_t32" style="position:absolute;margin-left:349.45pt;margin-top:10.15pt;width:26.25pt;height:0;flip:x;z-index:25171148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1" type="#_x0000_t32" style="position:absolute;margin-left:349.45pt;margin-top:10.15pt;width:66pt;height:120pt;z-index:25171251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96" type="#_x0000_t32" style="position:absolute;margin-left:90.7pt;margin-top:11.65pt;width:10.5pt;height:145.5pt;flip:x;z-index:25170739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94" type="#_x0000_t32" style="position:absolute;margin-left:81.7pt;margin-top:10.15pt;width:19.5pt;height:1.5pt;z-index:251705344" o:connectortype="straight"/>
        </w:pict>
      </w:r>
    </w:p>
    <w:p w:rsidR="00017871" w:rsidRPr="00E117E8" w:rsidRDefault="0086792B" w:rsidP="000178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99" type="#_x0000_t32" style="position:absolute;margin-left:167.95pt;margin-top:3.1pt;width:57.75pt;height:143.25pt;flip:x y;z-index:251710464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97" type="#_x0000_t32" style="position:absolute;margin-left:167.95pt;margin-top:3.1pt;width:19.5pt;height:0;flip:x;z-index:251708416" o:connectortype="straight"/>
        </w:pict>
      </w:r>
    </w:p>
    <w:p w:rsidR="00017871" w:rsidRPr="00E117E8" w:rsidRDefault="00017871" w:rsidP="00017871">
      <w:pPr>
        <w:rPr>
          <w:rFonts w:asciiTheme="majorBidi" w:hAnsiTheme="majorBidi" w:cstheme="majorBidi"/>
          <w:sz w:val="24"/>
          <w:szCs w:val="24"/>
        </w:rPr>
      </w:pPr>
    </w:p>
    <w:p w:rsidR="00017871" w:rsidRPr="00E117E8" w:rsidRDefault="00017871" w:rsidP="00017871">
      <w:pPr>
        <w:rPr>
          <w:rFonts w:asciiTheme="majorBidi" w:hAnsiTheme="majorBidi" w:cstheme="majorBidi"/>
          <w:sz w:val="24"/>
          <w:szCs w:val="24"/>
        </w:rPr>
      </w:pPr>
    </w:p>
    <w:p w:rsidR="00017871" w:rsidRPr="00E117E8" w:rsidRDefault="0086792B" w:rsidP="000178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093" style="position:absolute;margin-left:302.95pt;margin-top:16.25pt;width:96pt;height:65.25pt;z-index:251704320" arcsize="10923f">
            <v:textbox>
              <w:txbxContent>
                <w:tbl>
                  <w:tblPr>
                    <w:tblStyle w:val="Grilledutableau"/>
                    <w:tblW w:w="1809" w:type="dxa"/>
                    <w:tblLook w:val="04A0" w:firstRow="1" w:lastRow="0" w:firstColumn="1" w:lastColumn="0" w:noHBand="0" w:noVBand="1"/>
                  </w:tblPr>
                  <w:tblGrid>
                    <w:gridCol w:w="1809"/>
                  </w:tblGrid>
                  <w:tr w:rsidR="00017871" w:rsidTr="00E5421A">
                    <w:tc>
                      <w:tcPr>
                        <w:tcW w:w="1809" w:type="dxa"/>
                      </w:tcPr>
                      <w:p w:rsidR="00017871" w:rsidRPr="00E5421A" w:rsidRDefault="0001787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Livrer</w:t>
                        </w:r>
                      </w:p>
                    </w:tc>
                  </w:tr>
                  <w:tr w:rsidR="00017871" w:rsidTr="00E5421A">
                    <w:tc>
                      <w:tcPr>
                        <w:tcW w:w="1809" w:type="dxa"/>
                      </w:tcPr>
                      <w:p w:rsidR="00017871" w:rsidRPr="00E5421A" w:rsidRDefault="0001787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Qte_Livrer</w:t>
                        </w:r>
                        <w:proofErr w:type="spellEnd"/>
                      </w:p>
                      <w:p w:rsidR="00017871" w:rsidRPr="00E5421A" w:rsidRDefault="0001787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Date_Livreaison</w:t>
                        </w:r>
                        <w:proofErr w:type="spellEnd"/>
                      </w:p>
                      <w:p w:rsidR="00017871" w:rsidRPr="00E5421A" w:rsidRDefault="00017871" w:rsidP="00E5421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Nom_Livreur</w:t>
                        </w:r>
                        <w:proofErr w:type="spellEnd"/>
                      </w:p>
                    </w:tc>
                  </w:tr>
                </w:tbl>
                <w:p w:rsidR="00017871" w:rsidRDefault="00017871" w:rsidP="00017871"/>
              </w:txbxContent>
            </v:textbox>
          </v:roundrect>
        </w:pict>
      </w:r>
    </w:p>
    <w:p w:rsidR="00017871" w:rsidRDefault="0086792B" w:rsidP="0001787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4" type="#_x0000_t32" style="position:absolute;margin-left:290.95pt;margin-top:12.85pt;width:15.75pt;height:3.75pt;flip:x y;z-index:25171558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02" type="#_x0000_t32" style="position:absolute;margin-left:395.2pt;margin-top:12.85pt;width:20.25pt;height:3.75pt;flip:x;z-index:25171353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92" style="position:absolute;margin-left:108.7pt;margin-top:20.35pt;width:99pt;height:53.25pt;z-index:251703296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017871" w:rsidRPr="00E5421A" w:rsidTr="00E5421A">
                    <w:tc>
                      <w:tcPr>
                        <w:tcW w:w="1809" w:type="dxa"/>
                      </w:tcPr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Commander</w:t>
                        </w:r>
                      </w:p>
                    </w:tc>
                  </w:tr>
                  <w:tr w:rsidR="00017871" w:rsidRPr="00E5421A" w:rsidTr="00E5421A">
                    <w:tc>
                      <w:tcPr>
                        <w:tcW w:w="1809" w:type="dxa"/>
                      </w:tcPr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Qte_Commandee</w:t>
                        </w:r>
                        <w:proofErr w:type="spellEnd"/>
                      </w:p>
                      <w:p w:rsidR="00017871" w:rsidRPr="00E5421A" w:rsidRDefault="00017871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Date_Commande</w:t>
                        </w:r>
                        <w:proofErr w:type="spellEnd"/>
                      </w:p>
                    </w:tc>
                  </w:tr>
                </w:tbl>
                <w:p w:rsidR="00017871" w:rsidRDefault="00017871" w:rsidP="00017871"/>
                <w:p w:rsidR="00017871" w:rsidRDefault="00017871" w:rsidP="00017871"/>
              </w:txbxContent>
            </v:textbox>
          </v:roundrect>
        </w:pict>
      </w:r>
    </w:p>
    <w:p w:rsidR="00017871" w:rsidRDefault="0086792B" w:rsidP="00017871">
      <w:pPr>
        <w:tabs>
          <w:tab w:val="left" w:pos="69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98" type="#_x0000_t32" style="position:absolute;margin-left:200.95pt;margin-top:17pt;width:24.75pt;height:0;z-index:251709440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95" type="#_x0000_t32" style="position:absolute;margin-left:90.7pt;margin-top:14pt;width:21.75pt;height:3pt;flip:x y;z-index:251706368" o:connectortype="straight"/>
        </w:pict>
      </w:r>
      <w:r w:rsidR="00017871">
        <w:rPr>
          <w:rFonts w:asciiTheme="majorBidi" w:hAnsiTheme="majorBidi" w:cstheme="majorBidi"/>
          <w:sz w:val="24"/>
          <w:szCs w:val="24"/>
        </w:rPr>
        <w:tab/>
      </w:r>
    </w:p>
    <w:p w:rsidR="00D04B98" w:rsidRPr="00D04B98" w:rsidRDefault="00D04B98" w:rsidP="00D04B98">
      <w:pPr>
        <w:spacing w:after="0" w:line="240" w:lineRule="auto"/>
        <w:ind w:left="426"/>
        <w:rPr>
          <w:rFonts w:asciiTheme="majorBidi" w:hAnsiTheme="majorBidi" w:cstheme="majorBidi"/>
          <w:b/>
          <w:bCs/>
          <w:i/>
          <w:iCs/>
        </w:rPr>
      </w:pPr>
    </w:p>
    <w:p w:rsidR="00D04B98" w:rsidRDefault="00D04B98" w:rsidP="00D04B98">
      <w:pPr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D04B98" w:rsidRPr="00D0479F" w:rsidRDefault="00D04B98" w:rsidP="00D0479F">
      <w:pPr>
        <w:spacing w:after="0" w:line="240" w:lineRule="auto"/>
        <w:ind w:left="142"/>
        <w:rPr>
          <w:rFonts w:asciiTheme="majorBidi" w:hAnsiTheme="majorBidi" w:cstheme="majorBidi"/>
          <w:b/>
          <w:bCs/>
          <w:i/>
          <w:iCs/>
        </w:rPr>
      </w:pPr>
    </w:p>
    <w:p w:rsidR="00712167" w:rsidRPr="00D0479F" w:rsidRDefault="0024798E" w:rsidP="00D0479F">
      <w:pPr>
        <w:pStyle w:val="Paragraphedeliste"/>
        <w:numPr>
          <w:ilvl w:val="0"/>
          <w:numId w:val="19"/>
        </w:numPr>
        <w:spacing w:after="0" w:line="240" w:lineRule="auto"/>
        <w:ind w:left="0" w:firstLine="0"/>
        <w:rPr>
          <w:rFonts w:asciiTheme="majorBidi" w:hAnsiTheme="majorBidi" w:cstheme="majorBidi"/>
          <w:b/>
          <w:bCs/>
          <w:i/>
          <w:iCs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Un</w:t>
      </w:r>
      <w:r w:rsidR="00AB42B0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client a au moins command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é </w:t>
      </w:r>
      <w:r w:rsidR="00AB42B0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un article et peut 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commander  n  articles (n étant indéterminé</w:t>
      </w:r>
      <w:proofErr w:type="gramStart"/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)</w:t>
      </w:r>
      <w:r w:rsidR="00712167" w:rsidRPr="00D0479F">
        <w:rPr>
          <w:rFonts w:asciiTheme="majorBidi" w:hAnsiTheme="majorBidi" w:cstheme="majorBidi"/>
        </w:rPr>
        <w:t xml:space="preserve"> ,</w:t>
      </w:r>
      <w:proofErr w:type="gramEnd"/>
      <w:r w:rsidR="00712167" w:rsidRPr="00D0479F">
        <w:rPr>
          <w:rFonts w:asciiTheme="majorBidi" w:hAnsiTheme="majorBidi" w:cstheme="majorBidi"/>
        </w:rPr>
        <w:t xml:space="preserve"> </w:t>
      </w:r>
      <w:r w:rsidR="00712167" w:rsidRPr="00D0479F">
        <w:rPr>
          <w:rFonts w:asciiTheme="majorBidi" w:hAnsiTheme="majorBidi" w:cstheme="majorBidi"/>
          <w:b/>
          <w:bCs/>
          <w:i/>
          <w:iCs/>
        </w:rPr>
        <w:t>la cardinalité minimale</w:t>
      </w:r>
      <w:r w:rsidR="00712167" w:rsidRPr="00D0479F">
        <w:rPr>
          <w:rFonts w:asciiTheme="majorBidi" w:hAnsiTheme="majorBidi" w:cstheme="majorBidi"/>
        </w:rPr>
        <w:t xml:space="preserve">  </w:t>
      </w:r>
      <w:r w:rsidR="00712167" w:rsidRPr="00D0479F">
        <w:rPr>
          <w:rFonts w:asciiTheme="majorBidi" w:hAnsiTheme="majorBidi" w:cstheme="majorBidi"/>
          <w:b/>
          <w:bCs/>
          <w:i/>
          <w:iCs/>
        </w:rPr>
        <w:t>de l’entité Client</w:t>
      </w:r>
      <w:r w:rsidR="00ED3023" w:rsidRPr="00D0479F">
        <w:rPr>
          <w:rFonts w:asciiTheme="majorBidi" w:hAnsiTheme="majorBidi" w:cstheme="majorBidi"/>
          <w:b/>
          <w:bCs/>
          <w:i/>
          <w:iCs/>
        </w:rPr>
        <w:t>s</w:t>
      </w:r>
      <w:r w:rsidR="00712167" w:rsidRPr="00D0479F">
        <w:rPr>
          <w:rFonts w:asciiTheme="majorBidi" w:hAnsiTheme="majorBidi" w:cstheme="majorBidi"/>
          <w:b/>
          <w:bCs/>
          <w:i/>
          <w:iCs/>
        </w:rPr>
        <w:t xml:space="preserve"> dans l’</w:t>
      </w:r>
      <w:r w:rsidR="000F1662" w:rsidRPr="00D0479F">
        <w:rPr>
          <w:rFonts w:asciiTheme="majorBidi" w:hAnsiTheme="majorBidi" w:cstheme="majorBidi"/>
          <w:b/>
          <w:bCs/>
          <w:i/>
          <w:iCs/>
        </w:rPr>
        <w:t>association</w:t>
      </w:r>
      <w:r w:rsidR="00712167" w:rsidRPr="00D0479F">
        <w:rPr>
          <w:rFonts w:asciiTheme="majorBidi" w:hAnsiTheme="majorBidi" w:cstheme="majorBidi"/>
          <w:b/>
          <w:bCs/>
          <w:i/>
          <w:iCs/>
        </w:rPr>
        <w:t xml:space="preserve"> Commander  et 1  et la cardinalité Maximale et n</w:t>
      </w:r>
    </w:p>
    <w:p w:rsidR="00D0479F" w:rsidRPr="00D0479F" w:rsidRDefault="00D0479F" w:rsidP="00D04B98">
      <w:pPr>
        <w:spacing w:after="0" w:line="240" w:lineRule="auto"/>
        <w:ind w:left="-142"/>
        <w:rPr>
          <w:rFonts w:asciiTheme="majorBidi" w:hAnsiTheme="majorBidi" w:cstheme="majorBidi"/>
          <w:b/>
          <w:bCs/>
          <w:i/>
          <w:iCs/>
        </w:rPr>
      </w:pPr>
    </w:p>
    <w:p w:rsidR="00712167" w:rsidRPr="00D0479F" w:rsidRDefault="00712167" w:rsidP="00D04B98">
      <w:pPr>
        <w:spacing w:after="0" w:line="240" w:lineRule="auto"/>
        <w:ind w:left="-142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Un article peut avoir ́</w:t>
      </w:r>
      <w:r w:rsidR="000F1662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été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command</w:t>
      </w:r>
      <w:r w:rsidR="00ED3023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é 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entre 0 et n  fois </w:t>
      </w:r>
      <w:r w:rsidR="00400F22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(un article peut être </w:t>
      </w:r>
      <w:r w:rsidR="00423665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commandé</w:t>
      </w:r>
      <w:r w:rsidR="00400F22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par 0 ou n Clients)</w:t>
      </w:r>
    </w:p>
    <w:p w:rsidR="00FA515B" w:rsidRPr="00D0479F" w:rsidRDefault="00FA515B" w:rsidP="00D0479F">
      <w:pPr>
        <w:spacing w:after="0" w:line="240" w:lineRule="auto"/>
        <w:ind w:left="-142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Un   Article  peut être </w:t>
      </w:r>
      <w:r w:rsidR="002C4781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livré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par 1  ou  n </w:t>
      </w:r>
      <w:proofErr w:type="gramStart"/>
      <w:r w:rsidR="000F1662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fournisseurs</w:t>
      </w:r>
      <w:r w:rsidR="00D0479F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,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Un</w:t>
      </w:r>
      <w:proofErr w:type="gramEnd"/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</w:t>
      </w:r>
      <w:r w:rsidR="000F1662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fournisseur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 peut livrer 1  ou n  articles</w:t>
      </w:r>
    </w:p>
    <w:p w:rsidR="00472181" w:rsidRPr="00D0479F" w:rsidRDefault="00472181" w:rsidP="00D04B98">
      <w:pPr>
        <w:spacing w:after="0" w:line="240" w:lineRule="auto"/>
        <w:ind w:left="-142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</w:p>
    <w:p w:rsidR="00FA515B" w:rsidRPr="00D0479F" w:rsidRDefault="00FA515B" w:rsidP="005B2B69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lang w:eastAsia="fr-FR"/>
        </w:rPr>
      </w:pP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Le schéma comple</w:t>
      </w:r>
      <w:r w:rsidR="003A2698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t </w:t>
      </w:r>
      <w:r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 xml:space="preserve"> de  Entités-</w:t>
      </w:r>
      <w:r w:rsidR="003A2698" w:rsidRPr="00D0479F">
        <w:rPr>
          <w:rFonts w:asciiTheme="majorBidi" w:eastAsia="Times New Roman" w:hAnsiTheme="majorBidi" w:cstheme="majorBidi"/>
          <w:b/>
          <w:bCs/>
          <w:i/>
          <w:iCs/>
          <w:lang w:eastAsia="fr-FR"/>
        </w:rPr>
        <w:t>Association</w:t>
      </w:r>
    </w:p>
    <w:p w:rsidR="00FA515B" w:rsidRPr="00F2747A" w:rsidRDefault="00FA515B" w:rsidP="005B2B69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FA515B" w:rsidRDefault="0086792B" w:rsidP="005B2B69">
      <w:pPr>
        <w:tabs>
          <w:tab w:val="left" w:pos="2670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50" style="position:absolute;margin-left:371.95pt;margin-top:9.25pt;width:89.25pt;height:68.25pt;z-index:251678720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74"/>
                  </w:tblGrid>
                  <w:tr w:rsidR="00FA515B" w:rsidTr="00837FDA">
                    <w:tc>
                      <w:tcPr>
                        <w:tcW w:w="1474" w:type="dxa"/>
                      </w:tcPr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Fournisseurs</w:t>
                        </w:r>
                      </w:p>
                    </w:tc>
                  </w:tr>
                  <w:tr w:rsidR="00FA515B" w:rsidTr="00837FDA">
                    <w:tc>
                      <w:tcPr>
                        <w:tcW w:w="1474" w:type="dxa"/>
                      </w:tcPr>
                      <w:p w:rsidR="00FA515B" w:rsidRPr="00AB42B0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N°Fournisseurs</w:t>
                        </w:r>
                        <w:proofErr w:type="spellEnd"/>
                      </w:p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N°Contact</w:t>
                        </w:r>
                        <w:proofErr w:type="spellEnd"/>
                      </w:p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Tel</w:t>
                        </w:r>
                      </w:p>
                    </w:tc>
                  </w:tr>
                </w:tbl>
                <w:p w:rsidR="00FA515B" w:rsidRDefault="00FA515B" w:rsidP="00FA515B"/>
                <w:p w:rsidR="00FA515B" w:rsidRDefault="00FA515B" w:rsidP="00FA515B"/>
              </w:txbxContent>
            </v:textbox>
          </v:roundrect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49" style="position:absolute;margin-left:179.2pt;margin-top:12.25pt;width:111.75pt;height:65.25pt;z-index:251677696" arcsize="10923f">
            <v:textbox style="mso-next-textbox:#_x0000_s1049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11"/>
                  </w:tblGrid>
                  <w:tr w:rsidR="00FA515B" w:rsidTr="00837FDA">
                    <w:tc>
                      <w:tcPr>
                        <w:tcW w:w="1474" w:type="dxa"/>
                      </w:tcPr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Articles</w:t>
                        </w:r>
                      </w:p>
                    </w:tc>
                  </w:tr>
                  <w:tr w:rsidR="00FA515B" w:rsidTr="00837FDA">
                    <w:tc>
                      <w:tcPr>
                        <w:tcW w:w="1474" w:type="dxa"/>
                      </w:tcPr>
                      <w:p w:rsidR="00FA515B" w:rsidRPr="00AB42B0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u w:val="single"/>
                          </w:rPr>
                          <w:t>N°Articles</w:t>
                        </w:r>
                        <w:proofErr w:type="spellEnd"/>
                      </w:p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Designation</w:t>
                        </w:r>
                        <w:proofErr w:type="spellEnd"/>
                      </w:p>
                      <w:p w:rsidR="00FA515B" w:rsidRPr="00E5421A" w:rsidRDefault="00FA515B" w:rsidP="00F95FA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Prix_Unitaire_Vente</w:t>
                        </w:r>
                        <w:proofErr w:type="spellEnd"/>
                      </w:p>
                    </w:tc>
                  </w:tr>
                </w:tbl>
                <w:p w:rsidR="00FA515B" w:rsidRDefault="00FA515B" w:rsidP="00FA515B"/>
                <w:p w:rsidR="00FA515B" w:rsidRDefault="00FA515B" w:rsidP="00FA515B"/>
              </w:txbxContent>
            </v:textbox>
          </v:roundrect>
        </w:pict>
      </w:r>
      <w:r>
        <w:rPr>
          <w:rFonts w:asciiTheme="majorBidi" w:eastAsia="Times New Roman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48" style="position:absolute;margin-left:-.05pt;margin-top:9.25pt;width:96pt;height:84pt;z-index:251676672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52"/>
                  </w:tblGrid>
                  <w:tr w:rsidR="00FA515B" w:rsidTr="00E117E8">
                    <w:tc>
                      <w:tcPr>
                        <w:tcW w:w="1474" w:type="dxa"/>
                      </w:tcPr>
                      <w:p w:rsidR="00FA515B" w:rsidRPr="000D2CA3" w:rsidRDefault="00FA515B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Clients</w:t>
                        </w:r>
                      </w:p>
                    </w:tc>
                  </w:tr>
                  <w:tr w:rsidR="00FA515B" w:rsidTr="00E117E8">
                    <w:tc>
                      <w:tcPr>
                        <w:tcW w:w="1474" w:type="dxa"/>
                      </w:tcPr>
                      <w:p w:rsidR="00FA515B" w:rsidRPr="00AB42B0" w:rsidRDefault="00FA515B">
                        <w:pPr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</w:pPr>
                        <w:proofErr w:type="spellStart"/>
                        <w:r w:rsidRPr="00AB42B0">
                          <w:rPr>
                            <w:b/>
                            <w:bCs/>
                            <w:i/>
                            <w:iCs/>
                            <w:u w:val="single"/>
                          </w:rPr>
                          <w:t>N°Client</w:t>
                        </w:r>
                        <w:proofErr w:type="spellEnd"/>
                      </w:p>
                      <w:p w:rsidR="00FA515B" w:rsidRPr="000D2CA3" w:rsidRDefault="00FA515B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Nom_Clients</w:t>
                        </w:r>
                        <w:proofErr w:type="spellEnd"/>
                      </w:p>
                      <w:p w:rsidR="00FA515B" w:rsidRPr="000D2CA3" w:rsidRDefault="00FA515B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Prenom_Clients</w:t>
                        </w:r>
                        <w:proofErr w:type="spellEnd"/>
                      </w:p>
                      <w:p w:rsidR="00FA515B" w:rsidRPr="000D2CA3" w:rsidRDefault="00FA515B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0D2CA3">
                          <w:rPr>
                            <w:b/>
                            <w:bCs/>
                            <w:i/>
                            <w:iCs/>
                          </w:rPr>
                          <w:t>Adresse_Clients</w:t>
                        </w:r>
                        <w:proofErr w:type="spellEnd"/>
                      </w:p>
                    </w:tc>
                  </w:tr>
                </w:tbl>
                <w:p w:rsidR="00FA515B" w:rsidRDefault="00FA515B" w:rsidP="00FA515B"/>
              </w:txbxContent>
            </v:textbox>
          </v:roundrect>
        </w:pict>
      </w:r>
      <w:r w:rsidR="00FA515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</w:t>
      </w:r>
    </w:p>
    <w:p w:rsidR="00FA515B" w:rsidRPr="00F9674B" w:rsidRDefault="00FA515B" w:rsidP="00FA515B">
      <w:pPr>
        <w:tabs>
          <w:tab w:val="left" w:pos="1995"/>
        </w:tabs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FA515B" w:rsidRDefault="0086792B" w:rsidP="00FA515B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5" type="#_x0000_t32" style="position:absolute;margin-left:95.95pt;margin-top:11.65pt;width:5.25pt;height:108.35pt;flip:x;z-index:25168384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4" type="#_x0000_t32" style="position:absolute;margin-left:290.95pt;margin-top:11.65pt;width:22.5pt;height:118.5pt;flip:x;z-index:25169305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2" type="#_x0000_t32" style="position:absolute;margin-left:282.7pt;margin-top:11.65pt;width:30.75pt;height:0;z-index:25169100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9" type="#_x0000_t32" style="position:absolute;margin-left:349.45pt;margin-top:10.15pt;width:26.25pt;height:0;flip:x;z-index:25168793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0" type="#_x0000_t32" style="position:absolute;margin-left:349.45pt;margin-top:10.15pt;width:66pt;height:120pt;z-index:25168896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53" type="#_x0000_t32" style="position:absolute;margin-left:81.7pt;margin-top:10.15pt;width:19.5pt;height:1.5pt;z-index:251681792" o:connectortype="straight"/>
        </w:pict>
      </w:r>
      <w:r w:rsidR="00FA515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                                 1, n</w:t>
      </w:r>
    </w:p>
    <w:p w:rsidR="00FA515B" w:rsidRPr="00E117E8" w:rsidRDefault="0086792B" w:rsidP="00FA51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58" type="#_x0000_t32" style="position:absolute;margin-left:167.95pt;margin-top:3.1pt;width:39.75pt;height:106.1pt;flip:x y;z-index:251686912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56" type="#_x0000_t32" style="position:absolute;margin-left:167.95pt;margin-top:3.1pt;width:19.5pt;height:0;flip:x;z-index:251684864" o:connectortype="straight"/>
        </w:pict>
      </w:r>
    </w:p>
    <w:p w:rsidR="00FA515B" w:rsidRPr="00E117E8" w:rsidRDefault="00FA515B" w:rsidP="00FA515B">
      <w:pPr>
        <w:rPr>
          <w:rFonts w:asciiTheme="majorBidi" w:hAnsiTheme="majorBidi" w:cstheme="majorBidi"/>
          <w:sz w:val="24"/>
          <w:szCs w:val="24"/>
        </w:rPr>
      </w:pPr>
    </w:p>
    <w:p w:rsidR="00FA515B" w:rsidRPr="00E117E8" w:rsidRDefault="00FA515B" w:rsidP="00FA51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0, n                             1</w:t>
      </w:r>
      <w:proofErr w:type="gramStart"/>
      <w:r>
        <w:rPr>
          <w:rFonts w:asciiTheme="majorBidi" w:hAnsiTheme="majorBidi" w:cstheme="majorBidi"/>
          <w:sz w:val="24"/>
          <w:szCs w:val="24"/>
        </w:rPr>
        <w:t>,n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1,n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</w:t>
      </w:r>
    </w:p>
    <w:p w:rsidR="00FA515B" w:rsidRPr="00E117E8" w:rsidRDefault="0086792B" w:rsidP="00FA51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51" style="position:absolute;margin-left:101.2pt;margin-top:12.5pt;width:99pt;height:53.25pt;z-index:251679744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FA515B" w:rsidRPr="00E5421A" w:rsidTr="00E5421A">
                    <w:tc>
                      <w:tcPr>
                        <w:tcW w:w="1809" w:type="dxa"/>
                      </w:tcPr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Commander</w:t>
                        </w:r>
                      </w:p>
                    </w:tc>
                  </w:tr>
                  <w:tr w:rsidR="00FA515B" w:rsidRPr="00E5421A" w:rsidTr="00E5421A">
                    <w:tc>
                      <w:tcPr>
                        <w:tcW w:w="1809" w:type="dxa"/>
                      </w:tcPr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Qte_Commandee</w:t>
                        </w:r>
                        <w:proofErr w:type="spellEnd"/>
                      </w:p>
                      <w:p w:rsidR="00FA515B" w:rsidRPr="00E5421A" w:rsidRDefault="00FA515B" w:rsidP="00837F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Date_Commande</w:t>
                        </w:r>
                        <w:proofErr w:type="spellEnd"/>
                      </w:p>
                    </w:tc>
                  </w:tr>
                </w:tbl>
                <w:p w:rsidR="00FA515B" w:rsidRDefault="00FA515B" w:rsidP="00FA515B"/>
                <w:p w:rsidR="00FA515B" w:rsidRDefault="00FA515B" w:rsidP="00FA515B"/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_x0000_s1052" style="position:absolute;margin-left:302.95pt;margin-top:16.25pt;width:96pt;height:65.25pt;z-index:251680768" arcsize="10923f">
            <v:textbox>
              <w:txbxContent>
                <w:tbl>
                  <w:tblPr>
                    <w:tblStyle w:val="Grilledutableau"/>
                    <w:tblW w:w="1809" w:type="dxa"/>
                    <w:tblLook w:val="04A0" w:firstRow="1" w:lastRow="0" w:firstColumn="1" w:lastColumn="0" w:noHBand="0" w:noVBand="1"/>
                  </w:tblPr>
                  <w:tblGrid>
                    <w:gridCol w:w="1809"/>
                  </w:tblGrid>
                  <w:tr w:rsidR="00FA515B" w:rsidTr="00E5421A">
                    <w:tc>
                      <w:tcPr>
                        <w:tcW w:w="1809" w:type="dxa"/>
                      </w:tcPr>
                      <w:p w:rsidR="00FA515B" w:rsidRPr="00E5421A" w:rsidRDefault="00FA515B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Livrer</w:t>
                        </w:r>
                      </w:p>
                    </w:tc>
                  </w:tr>
                  <w:tr w:rsidR="00FA515B" w:rsidTr="00E5421A">
                    <w:tc>
                      <w:tcPr>
                        <w:tcW w:w="1809" w:type="dxa"/>
                      </w:tcPr>
                      <w:p w:rsidR="00FA515B" w:rsidRPr="00E5421A" w:rsidRDefault="00FA515B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Qte_Livrer</w:t>
                        </w:r>
                        <w:proofErr w:type="spellEnd"/>
                      </w:p>
                      <w:p w:rsidR="00FA515B" w:rsidRPr="00E5421A" w:rsidRDefault="00FA515B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Date_Livreaison</w:t>
                        </w:r>
                        <w:proofErr w:type="spellEnd"/>
                      </w:p>
                      <w:p w:rsidR="00FA515B" w:rsidRPr="00E5421A" w:rsidRDefault="00FA515B" w:rsidP="00E5421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E5421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Nom_Livreur</w:t>
                        </w:r>
                        <w:proofErr w:type="spellEnd"/>
                      </w:p>
                    </w:tc>
                  </w:tr>
                </w:tbl>
                <w:p w:rsidR="00FA515B" w:rsidRDefault="00FA515B" w:rsidP="00FA515B"/>
              </w:txbxContent>
            </v:textbox>
          </v:roundrect>
        </w:pict>
      </w:r>
    </w:p>
    <w:p w:rsidR="00FA515B" w:rsidRDefault="0086792B" w:rsidP="00FA51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57" type="#_x0000_t32" style="position:absolute;margin-left:187.45pt;margin-top:5.7pt;width:24.75pt;height:0;z-index:251685888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54" type="#_x0000_t32" style="position:absolute;margin-left:95.95pt;margin-top:2.7pt;width:21.75pt;height:3pt;flip:x y;z-index:25168281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3" type="#_x0000_t32" style="position:absolute;margin-left:290.95pt;margin-top:12.85pt;width:15.75pt;height:3.75pt;flip:x y;z-index:25169203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1" type="#_x0000_t32" style="position:absolute;margin-left:395.2pt;margin-top:12.85pt;width:20.25pt;height:3.75pt;flip:x;z-index:251689984" o:connectortype="straight"/>
        </w:pict>
      </w:r>
    </w:p>
    <w:p w:rsidR="0033204B" w:rsidRDefault="0033204B" w:rsidP="00957065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3204B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Notion  de  contrainte d’intégrité  fonctionnelle</w:t>
      </w:r>
    </w:p>
    <w:p w:rsidR="000150BD" w:rsidRDefault="0033204B" w:rsidP="000150BD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Définition </w:t>
      </w:r>
    </w:p>
    <w:p w:rsidR="0033204B" w:rsidRDefault="0033204B" w:rsidP="00AF023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contrainte d’intégrité fonctionnelle  (ou CIF) est </w:t>
      </w:r>
      <w:r w:rsidR="00AF023E">
        <w:rPr>
          <w:rFonts w:asciiTheme="majorBidi" w:hAnsiTheme="majorBidi" w:cstheme="majorBidi"/>
          <w:b/>
          <w:bCs/>
          <w:i/>
          <w:iCs/>
          <w:sz w:val="24"/>
          <w:szCs w:val="24"/>
        </w:rPr>
        <w:t>définie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par le fait </w:t>
      </w:r>
      <w:r w:rsidR="00AF023E">
        <w:rPr>
          <w:rFonts w:asciiTheme="majorBidi" w:hAnsiTheme="majorBidi" w:cstheme="majorBidi"/>
          <w:b/>
          <w:bCs/>
          <w:i/>
          <w:iCs/>
          <w:sz w:val="24"/>
          <w:szCs w:val="24"/>
        </w:rPr>
        <w:t>qu’une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des entités de l’association est déterminée par la connaissance</w:t>
      </w:r>
      <w:r w:rsidR="00AF023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d’une ou plusieurs entités participant à cette association</w:t>
      </w:r>
    </w:p>
    <w:p w:rsidR="00041BC7" w:rsidRDefault="00041BC7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1190625"/>
            <wp:effectExtent l="1905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BC7" w:rsidRDefault="00041BC7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salle peut contenir    0  ou  n  ordinateurs et qu’un ordinateur existe dans une et une salle .dans le cas d’une association binaire une </w:t>
      </w:r>
      <w:r w:rsidR="003757F0">
        <w:rPr>
          <w:rFonts w:asciiTheme="majorBidi" w:hAnsiTheme="majorBidi" w:cstheme="majorBidi"/>
          <w:b/>
          <w:bCs/>
          <w:i/>
          <w:iCs/>
          <w:sz w:val="24"/>
          <w:szCs w:val="24"/>
        </w:rPr>
        <w:t>contrainte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d’intégrité fonctionnelle existe à partir du moment ou une </w:t>
      </w:r>
      <w:r w:rsidR="003757F0">
        <w:rPr>
          <w:rFonts w:asciiTheme="majorBidi" w:hAnsiTheme="majorBidi" w:cstheme="majorBidi"/>
          <w:b/>
          <w:bCs/>
          <w:i/>
          <w:iCs/>
          <w:sz w:val="24"/>
          <w:szCs w:val="24"/>
        </w:rPr>
        <w:t>cardinalité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type 1,1 existe</w:t>
      </w:r>
    </w:p>
    <w:p w:rsidR="00041BC7" w:rsidRDefault="00041BC7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Certain auteur propose une écriture du type </w:t>
      </w:r>
    </w:p>
    <w:p w:rsidR="00041BC7" w:rsidRDefault="00041BC7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5514975" cy="1038225"/>
            <wp:effectExtent l="19050" t="0" r="9525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1C" w:rsidRDefault="00296D1C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Inscrire les cardinalités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5"/>
        <w:gridCol w:w="1174"/>
        <w:gridCol w:w="3335"/>
      </w:tblGrid>
      <w:tr w:rsidR="00296D1C" w:rsidTr="00296D1C">
        <w:tc>
          <w:tcPr>
            <w:tcW w:w="5495" w:type="dxa"/>
          </w:tcPr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Un animal appartient à une espèce au minimum</w:t>
            </w:r>
          </w:p>
        </w:tc>
        <w:tc>
          <w:tcPr>
            <w:tcW w:w="1174" w:type="dxa"/>
          </w:tcPr>
          <w:p w:rsidR="00296D1C" w:rsidRPr="00296D1C" w:rsidRDefault="00296D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Pr="00296D1C" w:rsidRDefault="00296D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296D1C" w:rsidRPr="00296D1C" w:rsidRDefault="00296D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296D1C" w:rsidTr="00296D1C">
        <w:tc>
          <w:tcPr>
            <w:tcW w:w="5495" w:type="dxa"/>
          </w:tcPr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Un animal appartient à une espèce au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</w:p>
        </w:tc>
        <w:tc>
          <w:tcPr>
            <w:tcW w:w="1174" w:type="dxa"/>
          </w:tcPr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  <w:tr w:rsidR="00296D1C" w:rsidTr="00296D1C">
        <w:tc>
          <w:tcPr>
            <w:tcW w:w="5495" w:type="dxa"/>
          </w:tcPr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espèce comprend un animal au minimum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4" w:type="dxa"/>
          </w:tcPr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296D1C" w:rsidRP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296D1C" w:rsidTr="00296D1C">
        <w:tc>
          <w:tcPr>
            <w:tcW w:w="5495" w:type="dxa"/>
          </w:tcPr>
          <w:p w:rsidR="00296D1C" w:rsidRDefault="00296D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espèce comprend un animal au m</w:t>
            </w:r>
            <w:r w:rsidR="0075211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aximum</w:t>
            </w:r>
          </w:p>
          <w:p w:rsidR="00296D1C" w:rsidRDefault="00296D1C" w:rsidP="00296D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  <w:tr w:rsidR="00296D1C" w:rsidTr="00296D1C">
        <w:tc>
          <w:tcPr>
            <w:tcW w:w="5495" w:type="dxa"/>
          </w:tcPr>
          <w:p w:rsidR="00296D1C" w:rsidRDefault="007521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 personne aime un animal au minimum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296D1C" w:rsidTr="00296D1C">
        <w:tc>
          <w:tcPr>
            <w:tcW w:w="5495" w:type="dxa"/>
          </w:tcPr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Une  personne aime un animal au maximum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animal est aimé par une personne au minimum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animal est aimé par une personne au maximum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7521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animal mange un aliment au minimum</w:t>
            </w:r>
          </w:p>
        </w:tc>
        <w:tc>
          <w:tcPr>
            <w:tcW w:w="1174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041B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animal mange un aliment au maximum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7521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aliment est  mangé  par un animal  au minimum</w:t>
            </w:r>
          </w:p>
        </w:tc>
        <w:tc>
          <w:tcPr>
            <w:tcW w:w="1174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1</w:t>
            </w:r>
          </w:p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minimum  0</w:t>
            </w:r>
          </w:p>
        </w:tc>
      </w:tr>
      <w:tr w:rsidR="0075211C" w:rsidTr="00296D1C">
        <w:tc>
          <w:tcPr>
            <w:tcW w:w="5495" w:type="dxa"/>
          </w:tcPr>
          <w:p w:rsidR="0075211C" w:rsidRDefault="0075211C" w:rsidP="0075211C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 aliment est  mangé  par un animal  au maximum</w:t>
            </w:r>
          </w:p>
        </w:tc>
        <w:tc>
          <w:tcPr>
            <w:tcW w:w="1174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Oui</w:t>
            </w:r>
          </w:p>
          <w:p w:rsidR="007521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non</w:t>
            </w:r>
          </w:p>
        </w:tc>
        <w:tc>
          <w:tcPr>
            <w:tcW w:w="3335" w:type="dxa"/>
          </w:tcPr>
          <w:p w:rsidR="0075211C" w:rsidRPr="00296D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>Cardinalité 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1</w:t>
            </w:r>
          </w:p>
          <w:p w:rsidR="0075211C" w:rsidRDefault="0075211C" w:rsidP="0070721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Cardinalité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maximum</w:t>
            </w:r>
            <w:r w:rsidRPr="00296D1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n</w:t>
            </w:r>
          </w:p>
        </w:tc>
      </w:tr>
    </w:tbl>
    <w:p w:rsidR="00296D1C" w:rsidRDefault="00296D1C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 </w:t>
      </w:r>
    </w:p>
    <w:p w:rsidR="005F2646" w:rsidRDefault="005F2646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336232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46" w:rsidRDefault="005F2646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Pr="002C74FA" w:rsidRDefault="002C74FA" w:rsidP="002C74FA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C74FA">
        <w:rPr>
          <w:b/>
          <w:bCs/>
          <w:i/>
          <w:iCs/>
        </w:rPr>
        <w:t xml:space="preserve">Écrire les cardinalités minimum et maximum </w:t>
      </w:r>
      <w:r w:rsidRPr="002C74FA">
        <w:rPr>
          <w:rStyle w:val="ilad"/>
          <w:b/>
          <w:bCs/>
          <w:i/>
          <w:iCs/>
        </w:rPr>
        <w:t>suivant</w:t>
      </w:r>
      <w:r w:rsidRPr="002C74FA">
        <w:rPr>
          <w:b/>
          <w:bCs/>
          <w:i/>
          <w:iCs/>
        </w:rPr>
        <w:t xml:space="preserve"> votre imagination</w:t>
      </w:r>
    </w:p>
    <w:p w:rsidR="005F2646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465772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46" w:rsidRDefault="005F2646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Pr="002C74FA" w:rsidRDefault="002C74FA" w:rsidP="002C74F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4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fr-FR"/>
        </w:rPr>
        <w:t>Corrigé cardinalités animalières</w:t>
      </w: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086475" cy="47625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34050" cy="565785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F2646" w:rsidRDefault="0086792B" w:rsidP="0049081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34" type="#_x0000_t32" style="position:absolute;left:0;text-align:left;margin-left:174.7pt;margin-top:23.95pt;width:24pt;height:36pt;flip:x;z-index:25174016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26" style="position:absolute;left:0;text-align:left;margin-left:198.7pt;margin-top:8.2pt;width:90.75pt;height:36pt;z-index:251731968">
            <v:textbox>
              <w:txbxContent>
                <w:tbl>
                  <w:tblPr>
                    <w:tblStyle w:val="Grilledutableau"/>
                    <w:tblW w:w="1809" w:type="dxa"/>
                    <w:tblLook w:val="04A0" w:firstRow="1" w:lastRow="0" w:firstColumn="1" w:lastColumn="0" w:noHBand="0" w:noVBand="1"/>
                  </w:tblPr>
                  <w:tblGrid>
                    <w:gridCol w:w="1809"/>
                  </w:tblGrid>
                  <w:tr w:rsidR="005F2646" w:rsidTr="00A4566D">
                    <w:tc>
                      <w:tcPr>
                        <w:tcW w:w="1809" w:type="dxa"/>
                      </w:tcPr>
                      <w:p w:rsidR="005F2646" w:rsidRDefault="00A4566D">
                        <w:r>
                          <w:t xml:space="preserve">Livraison </w:t>
                        </w:r>
                      </w:p>
                    </w:tc>
                  </w:tr>
                  <w:tr w:rsidR="005F2646" w:rsidTr="00A4566D">
                    <w:tc>
                      <w:tcPr>
                        <w:tcW w:w="1809" w:type="dxa"/>
                      </w:tcPr>
                      <w:p w:rsidR="005F2646" w:rsidRDefault="005F2646"/>
                    </w:tc>
                  </w:tr>
                </w:tbl>
                <w:p w:rsidR="005F2646" w:rsidRDefault="005F2646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5" type="#_x0000_t32" style="position:absolute;left:0;text-align:left;margin-left:242.95pt;margin-top:18.35pt;width:25.5pt;height:116.25pt;z-index:25175142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36" type="#_x0000_t19" style="position:absolute;left:0;text-align:left;margin-left:289.45pt;margin-top:1.85pt;width:21.75pt;height:39.75pt;z-index:251742208"/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35" type="#_x0000_t32" style="position:absolute;left:0;text-align:left;margin-left:73.45pt;margin-top:22.45pt;width:26.25pt;height:14.25pt;flip:x;z-index:251741184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33" style="position:absolute;left:0;text-align:left;margin-left:263.95pt;margin-top:8.2pt;width:108pt;height:28.5pt;z-index:251739136">
            <v:textbox>
              <w:txbxContent>
                <w:p w:rsidR="00A4566D" w:rsidRDefault="00A4566D" w:rsidP="00A4566D">
                  <w:r>
                    <w:t>Livrer Produit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32" style="position:absolute;left:0;text-align:left;margin-left:99.7pt;margin-top:8.2pt;width:108pt;height:28.5pt;z-index:251738112">
            <v:textbox>
              <w:txbxContent>
                <w:p w:rsidR="00A4566D" w:rsidRDefault="00A4566D">
                  <w:r>
                    <w:t>Livrer Client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25" style="position:absolute;left:0;text-align:left;margin-left:-20.3pt;margin-top:15.7pt;width:93.75pt;height:41.25pt;z-index:251730944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787"/>
                  </w:tblGrid>
                  <w:tr w:rsidR="005F2646" w:rsidTr="005F2646">
                    <w:tc>
                      <w:tcPr>
                        <w:tcW w:w="1812" w:type="dxa"/>
                      </w:tcPr>
                      <w:p w:rsidR="005F2646" w:rsidRDefault="00A4566D">
                        <w:r>
                          <w:t>client</w:t>
                        </w:r>
                      </w:p>
                    </w:tc>
                  </w:tr>
                  <w:tr w:rsidR="005F2646" w:rsidTr="005F2646">
                    <w:tc>
                      <w:tcPr>
                        <w:tcW w:w="1812" w:type="dxa"/>
                      </w:tcPr>
                      <w:p w:rsidR="005F2646" w:rsidRDefault="005F2646"/>
                    </w:tc>
                  </w:tr>
                </w:tbl>
                <w:p w:rsidR="005F2646" w:rsidRDefault="005F2646"/>
              </w:txbxContent>
            </v:textbox>
          </v:rect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3" type="#_x0000_t32" style="position:absolute;left:0;text-align:left;margin-left:70.45pt;margin-top:10.85pt;width:51.75pt;height:129.75pt;z-index:25174937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37" type="#_x0000_t32" style="position:absolute;left:0;text-align:left;margin-left:362.95pt;margin-top:5.6pt;width:29.25pt;height:31.5pt;z-index:25174323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27" style="position:absolute;left:0;text-align:left;margin-left:392.2pt;margin-top:10.85pt;width:114.75pt;height:36.75pt;z-index:251732992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7"/>
                  </w:tblGrid>
                  <w:tr w:rsidR="00A4566D" w:rsidTr="00A4566D">
                    <w:tc>
                      <w:tcPr>
                        <w:tcW w:w="2187" w:type="dxa"/>
                      </w:tcPr>
                      <w:p w:rsidR="00A4566D" w:rsidRDefault="00A4566D">
                        <w:r>
                          <w:t>Produit</w:t>
                        </w:r>
                      </w:p>
                    </w:tc>
                  </w:tr>
                  <w:tr w:rsidR="00A4566D" w:rsidTr="00A4566D">
                    <w:tc>
                      <w:tcPr>
                        <w:tcW w:w="2187" w:type="dxa"/>
                      </w:tcPr>
                      <w:p w:rsidR="00A4566D" w:rsidRDefault="00A4566D"/>
                    </w:tc>
                  </w:tr>
                </w:tbl>
                <w:p w:rsidR="005F2646" w:rsidRDefault="005F2646"/>
              </w:txbxContent>
            </v:textbox>
          </v:rect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39" type="#_x0000_t32" style="position:absolute;left:0;text-align:left;margin-left:22.45pt;margin-top:5.25pt;width:5.25pt;height:42.75pt;flip:x;z-index:251745280" o:connectortype="straight"/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38" style="position:absolute;left:0;text-align:left;margin-left:-3.8pt;margin-top:22.1pt;width:56.25pt;height:28.5pt;z-index:251744256">
            <v:textbox>
              <w:txbxContent>
                <w:p w:rsidR="00A4566D" w:rsidRDefault="00A4566D">
                  <w:r>
                    <w:t>Payer</w:t>
                  </w:r>
                </w:p>
              </w:txbxContent>
            </v:textbox>
          </v:oval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42" style="position:absolute;left:0;text-align:left;margin-left:225.7pt;margin-top:5.25pt;width:137.25pt;height:30pt;z-index:251748352">
            <v:textbox>
              <w:txbxContent>
                <w:p w:rsidR="00A4566D" w:rsidRDefault="00A4566D" w:rsidP="00A4566D">
                  <w:r>
                    <w:t>Facturer   livraison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0" type="#_x0000_t32" style="position:absolute;left:0;text-align:left;margin-left:27.7pt;margin-top:24.75pt;width:0;height:50.25pt;z-index:251746304" o:connectortype="straight"/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6" type="#_x0000_t32" style="position:absolute;left:0;text-align:left;margin-left:229.45pt;margin-top:9.35pt;width:26.25pt;height:108.75pt;flip:x;z-index:25175244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41" style="position:absolute;left:0;text-align:left;margin-left:116.2pt;margin-top:25.1pt;width:113.25pt;height:27.75pt;z-index:251747328">
            <v:textbox>
              <w:txbxContent>
                <w:p w:rsidR="00A4566D" w:rsidRDefault="00A4566D" w:rsidP="00A4566D">
                  <w:r>
                    <w:t>Facturer Client</w:t>
                  </w:r>
                </w:p>
              </w:txbxContent>
            </v:textbox>
          </v:oval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28" style="position:absolute;left:0;text-align:left;margin-left:413.2pt;margin-top:3.75pt;width:102.75pt;height:42pt;z-index:251734016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A4566D" w:rsidTr="00A4566D">
                    <w:tc>
                      <w:tcPr>
                        <w:tcW w:w="1902" w:type="dxa"/>
                      </w:tcPr>
                      <w:p w:rsidR="00A4566D" w:rsidRDefault="00A4566D">
                        <w:r>
                          <w:t>Payement</w:t>
                        </w:r>
                      </w:p>
                    </w:tc>
                  </w:tr>
                  <w:tr w:rsidR="00A4566D" w:rsidTr="00A4566D">
                    <w:tc>
                      <w:tcPr>
                        <w:tcW w:w="1902" w:type="dxa"/>
                      </w:tcPr>
                      <w:p w:rsidR="00A4566D" w:rsidRDefault="00A4566D"/>
                    </w:tc>
                  </w:tr>
                </w:tbl>
                <w:p w:rsidR="00A4566D" w:rsidRDefault="00A4566D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29" style="position:absolute;left:0;text-align:left;margin-left:-28.55pt;margin-top:23.25pt;width:94.5pt;height:43.5pt;z-index:25173504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752"/>
                  </w:tblGrid>
                  <w:tr w:rsidR="00A4566D" w:rsidTr="00A4566D">
                    <w:tc>
                      <w:tcPr>
                        <w:tcW w:w="1752" w:type="dxa"/>
                      </w:tcPr>
                      <w:p w:rsidR="00A4566D" w:rsidRDefault="00A4566D" w:rsidP="00A4566D">
                        <w:r>
                          <w:t>Mode de payement</w:t>
                        </w:r>
                      </w:p>
                    </w:tc>
                  </w:tr>
                  <w:tr w:rsidR="00A4566D" w:rsidTr="00A4566D">
                    <w:tc>
                      <w:tcPr>
                        <w:tcW w:w="1752" w:type="dxa"/>
                      </w:tcPr>
                      <w:p w:rsidR="00A4566D" w:rsidRDefault="00A4566D"/>
                    </w:tc>
                  </w:tr>
                </w:tbl>
                <w:p w:rsidR="00A4566D" w:rsidRDefault="00A4566D"/>
              </w:txbxContent>
            </v:textbox>
          </v:rect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8" type="#_x0000_t32" style="position:absolute;left:0;text-align:left;margin-left:371.95pt;margin-top:1.15pt;width:41.25pt;height:6pt;flip:x;z-index:25175449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47" style="position:absolute;left:0;text-align:left;margin-left:273.7pt;margin-top:1.15pt;width:107.25pt;height:30pt;z-index:251753472">
            <v:textbox>
              <w:txbxContent>
                <w:p w:rsidR="00F92445" w:rsidRDefault="00F92445">
                  <w:r>
                    <w:t>Payer Facture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4" type="#_x0000_t32" style="position:absolute;left:0;text-align:left;margin-left:167.2pt;margin-top:1.15pt;width:.75pt;height:65.25pt;flip:x;z-index:251750400" o:connectortype="straight"/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49" type="#_x0000_t32" style="position:absolute;left:0;text-align:left;margin-left:260.2pt;margin-top:.75pt;width:35.25pt;height:39.75pt;flip:x;z-index:251755520" o:connectortype="straight"/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0" style="position:absolute;left:0;text-align:left;margin-left:154.45pt;margin-top:14.65pt;width:105.75pt;height:34.5pt;z-index:251736064">
            <v:textbox>
              <w:txbxContent>
                <w:tbl>
                  <w:tblPr>
                    <w:tblStyle w:val="Grilledutableau"/>
                    <w:tblW w:w="1951" w:type="dxa"/>
                    <w:tblLook w:val="04A0" w:firstRow="1" w:lastRow="0" w:firstColumn="1" w:lastColumn="0" w:noHBand="0" w:noVBand="1"/>
                  </w:tblPr>
                  <w:tblGrid>
                    <w:gridCol w:w="1951"/>
                  </w:tblGrid>
                  <w:tr w:rsidR="00A4566D" w:rsidTr="00A4566D">
                    <w:tc>
                      <w:tcPr>
                        <w:tcW w:w="1951" w:type="dxa"/>
                      </w:tcPr>
                      <w:p w:rsidR="00A4566D" w:rsidRDefault="00A4566D">
                        <w:r>
                          <w:t>Facture</w:t>
                        </w:r>
                      </w:p>
                    </w:tc>
                  </w:tr>
                  <w:tr w:rsidR="00A4566D" w:rsidTr="00A4566D">
                    <w:tc>
                      <w:tcPr>
                        <w:tcW w:w="1951" w:type="dxa"/>
                      </w:tcPr>
                      <w:p w:rsidR="00A4566D" w:rsidRDefault="00A4566D"/>
                    </w:tc>
                  </w:tr>
                </w:tbl>
                <w:p w:rsidR="00A4566D" w:rsidRDefault="00A4566D"/>
              </w:txbxContent>
            </v:textbox>
          </v:rect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51" type="#_x0000_t32" style="position:absolute;left:0;text-align:left;margin-left:255.7pt;margin-top:11.3pt;width:8.25pt;height:33pt;z-index:25175756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31" style="position:absolute;left:0;text-align:left;margin-left:387.7pt;margin-top:15.05pt;width:94.5pt;height:45pt;z-index:251737088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A4566D" w:rsidTr="00A4566D">
                    <w:tc>
                      <w:tcPr>
                        <w:tcW w:w="1827" w:type="dxa"/>
                      </w:tcPr>
                      <w:p w:rsidR="00A4566D" w:rsidRDefault="00A4566D">
                        <w:r>
                          <w:t>Relance Client</w:t>
                        </w:r>
                      </w:p>
                    </w:tc>
                  </w:tr>
                  <w:tr w:rsidR="00A4566D" w:rsidTr="00A4566D">
                    <w:tc>
                      <w:tcPr>
                        <w:tcW w:w="1827" w:type="dxa"/>
                      </w:tcPr>
                      <w:p w:rsidR="00A4566D" w:rsidRDefault="00A4566D"/>
                    </w:tc>
                  </w:tr>
                </w:tbl>
                <w:p w:rsidR="00A4566D" w:rsidRDefault="00A4566D"/>
              </w:txbxContent>
            </v:textbox>
          </v:rect>
        </w:pict>
      </w:r>
    </w:p>
    <w:p w:rsidR="005F2646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52" type="#_x0000_t32" style="position:absolute;left:0;text-align:left;margin-left:347.2pt;margin-top:12.4pt;width:40.5pt;height:10.5pt;flip:y;z-index:25175859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50" style="position:absolute;left:0;text-align:left;margin-left:242.95pt;margin-top:18.4pt;width:125.25pt;height:26.25pt;z-index:251756544">
            <v:textbox>
              <w:txbxContent>
                <w:p w:rsidR="002C74FA" w:rsidRDefault="002C74FA">
                  <w:r>
                    <w:t>Relance Facture</w:t>
                  </w:r>
                </w:p>
              </w:txbxContent>
            </v:textbox>
          </v:oval>
        </w:pict>
      </w:r>
    </w:p>
    <w:p w:rsidR="005F2646" w:rsidRDefault="005F2646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F2646" w:rsidRDefault="005F2646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74FA" w:rsidRDefault="002C74FA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96D1C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13" style="position:absolute;left:0;text-align:left;margin-left:138.7pt;margin-top:13.05pt;width:90.75pt;height:29.25pt;z-index:251721728">
            <v:textbox style="mso-next-textbox:#_x0000_s1113">
              <w:txbxContent>
                <w:p w:rsidR="005F2646" w:rsidRPr="005F2646" w:rsidRDefault="005F2646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5F2646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Appartenir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10" style="position:absolute;left:0;text-align:left;margin-left:-20.3pt;margin-top:13.05pt;width:86.25pt;height:34.5pt;z-index:251718656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37"/>
                  </w:tblGrid>
                  <w:tr w:rsidR="005F2646" w:rsidTr="005F2646">
                    <w:tc>
                      <w:tcPr>
                        <w:tcW w:w="1692" w:type="dxa"/>
                      </w:tcPr>
                      <w:p w:rsidR="005F2646" w:rsidRDefault="005F2646">
                        <w:r>
                          <w:t>Espèce</w:t>
                        </w:r>
                      </w:p>
                    </w:tc>
                  </w:tr>
                  <w:tr w:rsidR="005F2646" w:rsidTr="005F2646">
                    <w:tc>
                      <w:tcPr>
                        <w:tcW w:w="1692" w:type="dxa"/>
                      </w:tcPr>
                      <w:p w:rsidR="005F2646" w:rsidRDefault="005F2646" w:rsidP="005F2646">
                        <w:proofErr w:type="spellStart"/>
                        <w:r>
                          <w:t>Code_Espece</w:t>
                        </w:r>
                        <w:proofErr w:type="spellEnd"/>
                      </w:p>
                    </w:tc>
                  </w:tr>
                </w:tbl>
                <w:p w:rsidR="005F2646" w:rsidRDefault="005F2646"/>
              </w:txbxContent>
            </v:textbox>
          </v:rect>
        </w:pict>
      </w:r>
    </w:p>
    <w:p w:rsidR="00296D1C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16" style="position:absolute;left:0;text-align:left;margin-left:295.45pt;margin-top:16.4pt;width:67.5pt;height:27pt;z-index:251724800">
            <v:textbox>
              <w:txbxContent>
                <w:p w:rsidR="005F2646" w:rsidRDefault="005F2646" w:rsidP="005F2646">
                  <w:r>
                    <w:t>Aimer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15" type="#_x0000_t32" style="position:absolute;left:0;text-align:left;margin-left:182.2pt;margin-top:16.4pt;width:8.25pt;height:67.5pt;z-index:25172377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14" type="#_x0000_t32" style="position:absolute;left:0;text-align:left;margin-left:70.45pt;margin-top:3.65pt;width:68.25pt;height:3.75pt;flip:y;z-index:251722752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11" style="position:absolute;left:0;text-align:left;margin-left:392.2pt;margin-top:16.4pt;width:94.5pt;height:36pt;z-index:25171968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02"/>
                  </w:tblGrid>
                  <w:tr w:rsidR="005F2646" w:rsidTr="005F2646">
                    <w:tc>
                      <w:tcPr>
                        <w:tcW w:w="1809" w:type="dxa"/>
                      </w:tcPr>
                      <w:p w:rsidR="005F2646" w:rsidRDefault="005F2646">
                        <w:r>
                          <w:t>Personne</w:t>
                        </w:r>
                      </w:p>
                    </w:tc>
                  </w:tr>
                  <w:tr w:rsidR="005F2646" w:rsidTr="005F2646">
                    <w:tc>
                      <w:tcPr>
                        <w:tcW w:w="1809" w:type="dxa"/>
                      </w:tcPr>
                      <w:p w:rsidR="005F2646" w:rsidRDefault="005F2646">
                        <w:r>
                          <w:t>Num_Personne</w:t>
                        </w:r>
                      </w:p>
                    </w:tc>
                  </w:tr>
                </w:tbl>
                <w:p w:rsidR="005F2646" w:rsidRDefault="005F2646"/>
              </w:txbxContent>
            </v:textbox>
          </v:rect>
        </w:pict>
      </w:r>
    </w:p>
    <w:p w:rsidR="00296D1C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20" type="#_x0000_t32" style="position:absolute;left:0;text-align:left;margin-left:362.95pt;margin-top:4.05pt;width:29.25pt;height:8.25pt;z-index:251726848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18" type="#_x0000_t32" style="position:absolute;left:0;text-align:left;margin-left:273.7pt;margin-top:4.05pt;width:21.75pt;height:48.75pt;flip:y;z-index:251725824" o:connectortype="straight"/>
        </w:pict>
      </w:r>
    </w:p>
    <w:p w:rsidR="00296D1C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24" type="#_x0000_t32" style="position:absolute;left:0;text-align:left;margin-left:371.95pt;margin-top:101.95pt;width:20.25pt;height:50.25pt;z-index:251729920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12" style="position:absolute;left:0;text-align:left;margin-left:392.2pt;margin-top:143.2pt;width:81pt;height:35.25pt;z-index:251720704">
            <v:textbox>
              <w:txbxContent>
                <w:tbl>
                  <w:tblPr>
                    <w:tblStyle w:val="Grilledutableau"/>
                    <w:tblW w:w="1526" w:type="dxa"/>
                    <w:tblLook w:val="04A0" w:firstRow="1" w:lastRow="0" w:firstColumn="1" w:lastColumn="0" w:noHBand="0" w:noVBand="1"/>
                  </w:tblPr>
                  <w:tblGrid>
                    <w:gridCol w:w="1526"/>
                  </w:tblGrid>
                  <w:tr w:rsidR="005F2646" w:rsidTr="005F2646">
                    <w:tc>
                      <w:tcPr>
                        <w:tcW w:w="1526" w:type="dxa"/>
                      </w:tcPr>
                      <w:p w:rsidR="005F2646" w:rsidRDefault="005F2646">
                        <w:r>
                          <w:t>Aliment</w:t>
                        </w:r>
                      </w:p>
                    </w:tc>
                  </w:tr>
                  <w:tr w:rsidR="005F2646" w:rsidTr="005F2646">
                    <w:tc>
                      <w:tcPr>
                        <w:tcW w:w="1526" w:type="dxa"/>
                      </w:tcPr>
                      <w:p w:rsidR="005F2646" w:rsidRDefault="005F2646" w:rsidP="005F2646">
                        <w:proofErr w:type="spellStart"/>
                        <w:r>
                          <w:t>Num_Aliment</w:t>
                        </w:r>
                        <w:proofErr w:type="spellEnd"/>
                      </w:p>
                    </w:tc>
                  </w:tr>
                </w:tbl>
                <w:p w:rsidR="005F2646" w:rsidRDefault="005F2646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123" type="#_x0000_t32" style="position:absolute;left:0;text-align:left;margin-left:273.7pt;margin-top:48.7pt;width:69.75pt;height:37.5pt;z-index:251728896" o:connectortype="straight"/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oval id="_x0000_s1122" style="position:absolute;left:0;text-align:left;margin-left:343.45pt;margin-top:71.95pt;width:69.75pt;height:30pt;z-index:251727872">
            <v:textbox>
              <w:txbxContent>
                <w:p w:rsidR="005F2646" w:rsidRDefault="005F2646">
                  <w:r>
                    <w:t>Manger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108" style="position:absolute;left:0;text-align:left;margin-left:190.45pt;margin-top:26.95pt;width:83.25pt;height:39.75pt;z-index:251717632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77"/>
                  </w:tblGrid>
                  <w:tr w:rsidR="0075211C" w:rsidTr="0075211C">
                    <w:tc>
                      <w:tcPr>
                        <w:tcW w:w="1617" w:type="dxa"/>
                      </w:tcPr>
                      <w:p w:rsidR="0075211C" w:rsidRDefault="0075211C" w:rsidP="0075211C">
                        <w:r>
                          <w:t>Animal</w:t>
                        </w:r>
                      </w:p>
                    </w:tc>
                  </w:tr>
                  <w:tr w:rsidR="0075211C" w:rsidTr="0075211C">
                    <w:tc>
                      <w:tcPr>
                        <w:tcW w:w="1617" w:type="dxa"/>
                      </w:tcPr>
                      <w:p w:rsidR="0075211C" w:rsidRDefault="005F2646" w:rsidP="005F2646">
                        <w:proofErr w:type="spellStart"/>
                        <w:r>
                          <w:t>Ref_Animal</w:t>
                        </w:r>
                        <w:proofErr w:type="spellEnd"/>
                      </w:p>
                    </w:tc>
                  </w:tr>
                </w:tbl>
                <w:p w:rsidR="0075211C" w:rsidRDefault="0075211C"/>
              </w:txbxContent>
            </v:textbox>
          </v:rect>
        </w:pict>
      </w:r>
    </w:p>
    <w:p w:rsidR="00A209BD" w:rsidRPr="0033204B" w:rsidRDefault="0086792B" w:rsidP="00041BC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pict>
          <v:rect id="AutoShape 3" o:spid="_x0000_s1153" alt="Description : http://2.bp.blogspot.com/_LxUaQO3IvbY/TKou4-tNqnI/AAAAAAAAAus/-3tVRFAATSI/s1600/card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5//wIAABkGAAAOAAAAZHJzL2Uyb0RvYy54bWysVN9v2jAQfp+0/8Hye8gPAiVRQ0WBVNVY&#10;263tpD1NJnGItcRObUPopv3vOztAod3TNj9Ets/57r677+78YltXaEOlYoIn2O95GFGeiZzxVYIf&#10;H1JnhJHShOekEpwm+JkqfDF+/+68bWIaiFJUOZUIQLiK2ybBpdZN7LoqK2lNVE80lIOxELImGo5y&#10;5eaStIBeV27geUO3FTJvpMioUnA764x4bPGLgmb6tigU1ahKMMSm7Vfa79J83fE5iVeSNCXLdmGQ&#10;v4iiJoyD0wPUjGiC1pK9gapZJoUShe5lonZFUbCMWg7AxvdesbkvSUMtF0iOag5pUv8PNrvZ3EnE&#10;8gQHGHFSQ4kmay2sZ9THKKcqg3TtyhL0lk1vWYmVakTH4Nti+0g+3favN8uv7sMHsQ4dffPEr93J&#10;fq2V6/T1l8/pZPJwf+0qf+h5bkZk7vfubq5MAdpGxRDHfXMnTQpVsxDZd4W4mJaEr+hENVBGEBcE&#10;uL+SUrQlJTlkwjcQ7gmGOShAQ8v2o8iBEgFKtjzbQtbGByQeba0Kng8qoFuNMrjse+HIA61kYNrt&#10;jQcS739upNJXVNTIbBIsIToLTjYLpbun+yfGFxcpqyq4J3HFTy4As7sB1/CrsZkgrG5+Rl40H81H&#10;oRMGw7kTerOZM0mnoTNM/bPBrD+bTmf+L+PXD+OS5Tnlxs1ew354KNq+l/4ovV03deo7qFiJiuUG&#10;zoSk5Go5rSTaEOih1C6bcrC8PHNPw7D5Ai6vKPlB6F0GkZMOR2dOmIYDJzrzRo7nR5fR0AujcJae&#10;UlowTv+dEmoTHA2Cga3SUdCvuHl2veVG4pppmFIVqxMM0oBlHpHYKHDOc7vXhFXd/igVJvyXVEC5&#10;94W2ejUS7dS/FPkzyFUKkBMoD+YpbEohf2DUwmxKsHpaE0kxqq45SD7yw9AMM3sIB2cBHOSxZXls&#10;ITwDqARrjLrtVHcDcN1ItirBk28Tw4Xp/IJZCZsW6qLaNRfMH8tkNyvNgDs+21cvE338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CT/n//AgAAGQYAAA4AAAAAAAAAAAAAAAAALgIAAGRycy9lMm9Eb2MueG1sUEsBAi0AFAAGAAgA&#10;AAAhAEyg6SzYAAAAAwEAAA8AAAAAAAAAAAAAAAAAWQUAAGRycy9kb3ducmV2LnhtbFBLBQYAAAAA&#10;BAAEAPMAAABeBgAAAAA=&#10;" filled="f" stroked="f">
            <o:lock v:ext="edit" aspectratio="t"/>
            <w10:wrap type="none"/>
            <w10:anchorlock/>
          </v:rect>
        </w:pict>
      </w:r>
      <w:r w:rsidR="00A209BD">
        <w:rPr>
          <w:noProof/>
          <w:lang w:eastAsia="fr-FR"/>
        </w:rPr>
        <w:drawing>
          <wp:inline distT="0" distB="0" distL="0" distR="0">
            <wp:extent cx="5372100" cy="4267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9BD">
        <w:rPr>
          <w:noProof/>
          <w:lang w:eastAsia="fr-FR"/>
        </w:rPr>
        <w:lastRenderedPageBreak/>
        <w:drawing>
          <wp:inline distT="0" distB="0" distL="0" distR="0">
            <wp:extent cx="5534025" cy="524827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9BD" w:rsidRPr="0033204B" w:rsidSect="00320070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92B" w:rsidRDefault="0086792B" w:rsidP="00FA515B">
      <w:pPr>
        <w:spacing w:after="0" w:line="240" w:lineRule="auto"/>
      </w:pPr>
      <w:r>
        <w:separator/>
      </w:r>
    </w:p>
  </w:endnote>
  <w:endnote w:type="continuationSeparator" w:id="0">
    <w:p w:rsidR="0086792B" w:rsidRDefault="0086792B" w:rsidP="00FA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92B" w:rsidRDefault="0086792B" w:rsidP="00FA515B">
      <w:pPr>
        <w:spacing w:after="0" w:line="240" w:lineRule="auto"/>
      </w:pPr>
      <w:r>
        <w:separator/>
      </w:r>
    </w:p>
  </w:footnote>
  <w:footnote w:type="continuationSeparator" w:id="0">
    <w:p w:rsidR="0086792B" w:rsidRDefault="0086792B" w:rsidP="00FA5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C05"/>
    <w:multiLevelType w:val="hybridMultilevel"/>
    <w:tmpl w:val="FBC6A02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B97807"/>
    <w:multiLevelType w:val="hybridMultilevel"/>
    <w:tmpl w:val="D8D4D8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01299"/>
    <w:multiLevelType w:val="hybridMultilevel"/>
    <w:tmpl w:val="730645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F30C5"/>
    <w:multiLevelType w:val="hybridMultilevel"/>
    <w:tmpl w:val="59EE8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46813"/>
    <w:multiLevelType w:val="hybridMultilevel"/>
    <w:tmpl w:val="BDCCB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136AA"/>
    <w:multiLevelType w:val="hybridMultilevel"/>
    <w:tmpl w:val="F74CAC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D2B54E">
      <w:start w:val="2723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A6AA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4AF8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08C2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F835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8BA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E9E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469D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623F58"/>
    <w:multiLevelType w:val="hybridMultilevel"/>
    <w:tmpl w:val="A1A6E7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135B4"/>
    <w:multiLevelType w:val="hybridMultilevel"/>
    <w:tmpl w:val="112AE5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7312F"/>
    <w:multiLevelType w:val="hybridMultilevel"/>
    <w:tmpl w:val="3B627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6667B"/>
    <w:multiLevelType w:val="hybridMultilevel"/>
    <w:tmpl w:val="7DEE7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9775A"/>
    <w:multiLevelType w:val="hybridMultilevel"/>
    <w:tmpl w:val="FBA48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F4125"/>
    <w:multiLevelType w:val="hybridMultilevel"/>
    <w:tmpl w:val="C8CE43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56633"/>
    <w:multiLevelType w:val="hybridMultilevel"/>
    <w:tmpl w:val="10D87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F2F97"/>
    <w:multiLevelType w:val="hybridMultilevel"/>
    <w:tmpl w:val="6CE64E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06FAF"/>
    <w:multiLevelType w:val="hybridMultilevel"/>
    <w:tmpl w:val="C858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A036B"/>
    <w:multiLevelType w:val="hybridMultilevel"/>
    <w:tmpl w:val="74B2311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AD0031"/>
    <w:multiLevelType w:val="hybridMultilevel"/>
    <w:tmpl w:val="F51A8F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5340B"/>
    <w:multiLevelType w:val="hybridMultilevel"/>
    <w:tmpl w:val="82509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B49D1"/>
    <w:multiLevelType w:val="hybridMultilevel"/>
    <w:tmpl w:val="50867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65954"/>
    <w:multiLevelType w:val="hybridMultilevel"/>
    <w:tmpl w:val="87BCBC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F32549"/>
    <w:multiLevelType w:val="hybridMultilevel"/>
    <w:tmpl w:val="4B124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4A193C"/>
    <w:multiLevelType w:val="hybridMultilevel"/>
    <w:tmpl w:val="73CCED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E12E76"/>
    <w:multiLevelType w:val="hybridMultilevel"/>
    <w:tmpl w:val="3B627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9"/>
  </w:num>
  <w:num w:numId="5">
    <w:abstractNumId w:val="17"/>
  </w:num>
  <w:num w:numId="6">
    <w:abstractNumId w:val="11"/>
  </w:num>
  <w:num w:numId="7">
    <w:abstractNumId w:val="1"/>
  </w:num>
  <w:num w:numId="8">
    <w:abstractNumId w:val="22"/>
  </w:num>
  <w:num w:numId="9">
    <w:abstractNumId w:val="7"/>
  </w:num>
  <w:num w:numId="10">
    <w:abstractNumId w:val="20"/>
  </w:num>
  <w:num w:numId="11">
    <w:abstractNumId w:val="4"/>
  </w:num>
  <w:num w:numId="12">
    <w:abstractNumId w:val="3"/>
  </w:num>
  <w:num w:numId="13">
    <w:abstractNumId w:val="14"/>
  </w:num>
  <w:num w:numId="14">
    <w:abstractNumId w:val="21"/>
  </w:num>
  <w:num w:numId="15">
    <w:abstractNumId w:val="16"/>
  </w:num>
  <w:num w:numId="16">
    <w:abstractNumId w:val="8"/>
  </w:num>
  <w:num w:numId="17">
    <w:abstractNumId w:val="13"/>
  </w:num>
  <w:num w:numId="18">
    <w:abstractNumId w:val="19"/>
  </w:num>
  <w:num w:numId="19">
    <w:abstractNumId w:val="0"/>
  </w:num>
  <w:num w:numId="20">
    <w:abstractNumId w:val="6"/>
  </w:num>
  <w:num w:numId="21">
    <w:abstractNumId w:val="15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DF9"/>
    <w:rsid w:val="000150BD"/>
    <w:rsid w:val="00017871"/>
    <w:rsid w:val="00041BC7"/>
    <w:rsid w:val="0004787E"/>
    <w:rsid w:val="0005555F"/>
    <w:rsid w:val="0008477B"/>
    <w:rsid w:val="00096DE5"/>
    <w:rsid w:val="00097A6C"/>
    <w:rsid w:val="000B6863"/>
    <w:rsid w:val="000C5FC5"/>
    <w:rsid w:val="000D0E7B"/>
    <w:rsid w:val="000D2CA3"/>
    <w:rsid w:val="000E10F9"/>
    <w:rsid w:val="000E329D"/>
    <w:rsid w:val="000F1662"/>
    <w:rsid w:val="00100FBB"/>
    <w:rsid w:val="001115E0"/>
    <w:rsid w:val="00111FC2"/>
    <w:rsid w:val="001177D6"/>
    <w:rsid w:val="00122BB3"/>
    <w:rsid w:val="001305F9"/>
    <w:rsid w:val="00135A18"/>
    <w:rsid w:val="00137ECC"/>
    <w:rsid w:val="001540D0"/>
    <w:rsid w:val="00167A69"/>
    <w:rsid w:val="001762E3"/>
    <w:rsid w:val="0018531B"/>
    <w:rsid w:val="001866A4"/>
    <w:rsid w:val="001868F6"/>
    <w:rsid w:val="00197F5F"/>
    <w:rsid w:val="001A26E1"/>
    <w:rsid w:val="001B341D"/>
    <w:rsid w:val="001C1518"/>
    <w:rsid w:val="001C52B0"/>
    <w:rsid w:val="001D3582"/>
    <w:rsid w:val="00236299"/>
    <w:rsid w:val="0024616B"/>
    <w:rsid w:val="0024798E"/>
    <w:rsid w:val="002770D5"/>
    <w:rsid w:val="0028526C"/>
    <w:rsid w:val="00296D1C"/>
    <w:rsid w:val="002C4781"/>
    <w:rsid w:val="002C74FA"/>
    <w:rsid w:val="002E4CC7"/>
    <w:rsid w:val="002E6986"/>
    <w:rsid w:val="003023F3"/>
    <w:rsid w:val="00320070"/>
    <w:rsid w:val="0033204B"/>
    <w:rsid w:val="00346870"/>
    <w:rsid w:val="003650C5"/>
    <w:rsid w:val="003749F3"/>
    <w:rsid w:val="003757F0"/>
    <w:rsid w:val="00387F31"/>
    <w:rsid w:val="00396DF9"/>
    <w:rsid w:val="00397334"/>
    <w:rsid w:val="003A1B6C"/>
    <w:rsid w:val="003A2698"/>
    <w:rsid w:val="003B2107"/>
    <w:rsid w:val="003B5381"/>
    <w:rsid w:val="003E1121"/>
    <w:rsid w:val="003E5AE4"/>
    <w:rsid w:val="003F1C67"/>
    <w:rsid w:val="00400F22"/>
    <w:rsid w:val="00415123"/>
    <w:rsid w:val="00423665"/>
    <w:rsid w:val="00443992"/>
    <w:rsid w:val="004451B3"/>
    <w:rsid w:val="00472181"/>
    <w:rsid w:val="00481F44"/>
    <w:rsid w:val="00490812"/>
    <w:rsid w:val="004D4BAE"/>
    <w:rsid w:val="004D7A97"/>
    <w:rsid w:val="004E1BC7"/>
    <w:rsid w:val="004E2C3F"/>
    <w:rsid w:val="004F7A21"/>
    <w:rsid w:val="0051491B"/>
    <w:rsid w:val="00522EA2"/>
    <w:rsid w:val="00534B6B"/>
    <w:rsid w:val="005756D6"/>
    <w:rsid w:val="005A66BF"/>
    <w:rsid w:val="005B2B69"/>
    <w:rsid w:val="005B5D23"/>
    <w:rsid w:val="005F2646"/>
    <w:rsid w:val="0061258C"/>
    <w:rsid w:val="00615AE1"/>
    <w:rsid w:val="00637579"/>
    <w:rsid w:val="00675787"/>
    <w:rsid w:val="006820F9"/>
    <w:rsid w:val="0068287F"/>
    <w:rsid w:val="006E033B"/>
    <w:rsid w:val="006E7923"/>
    <w:rsid w:val="006F06F5"/>
    <w:rsid w:val="00703277"/>
    <w:rsid w:val="00710511"/>
    <w:rsid w:val="00712167"/>
    <w:rsid w:val="007371E1"/>
    <w:rsid w:val="007459DE"/>
    <w:rsid w:val="0075211C"/>
    <w:rsid w:val="007D2460"/>
    <w:rsid w:val="007D2EB1"/>
    <w:rsid w:val="007D56E2"/>
    <w:rsid w:val="007E623B"/>
    <w:rsid w:val="007E7DF5"/>
    <w:rsid w:val="00805DDA"/>
    <w:rsid w:val="00845B13"/>
    <w:rsid w:val="00856240"/>
    <w:rsid w:val="0086792B"/>
    <w:rsid w:val="008A1B6A"/>
    <w:rsid w:val="008B3152"/>
    <w:rsid w:val="008D02DF"/>
    <w:rsid w:val="008F6AFE"/>
    <w:rsid w:val="00932919"/>
    <w:rsid w:val="00933D8E"/>
    <w:rsid w:val="009444B3"/>
    <w:rsid w:val="00950C37"/>
    <w:rsid w:val="00954015"/>
    <w:rsid w:val="00957065"/>
    <w:rsid w:val="00964B54"/>
    <w:rsid w:val="0097510F"/>
    <w:rsid w:val="00993D50"/>
    <w:rsid w:val="009A0448"/>
    <w:rsid w:val="009A24BD"/>
    <w:rsid w:val="009C46EC"/>
    <w:rsid w:val="009F6EB1"/>
    <w:rsid w:val="00A209BD"/>
    <w:rsid w:val="00A3649A"/>
    <w:rsid w:val="00A4566D"/>
    <w:rsid w:val="00A63684"/>
    <w:rsid w:val="00A804F5"/>
    <w:rsid w:val="00AA51C2"/>
    <w:rsid w:val="00AB42B0"/>
    <w:rsid w:val="00AC1440"/>
    <w:rsid w:val="00AF023E"/>
    <w:rsid w:val="00B06064"/>
    <w:rsid w:val="00B21C6A"/>
    <w:rsid w:val="00B70429"/>
    <w:rsid w:val="00B72AB1"/>
    <w:rsid w:val="00B74493"/>
    <w:rsid w:val="00B82031"/>
    <w:rsid w:val="00B93D96"/>
    <w:rsid w:val="00BA1C6D"/>
    <w:rsid w:val="00BB1099"/>
    <w:rsid w:val="00BF40D0"/>
    <w:rsid w:val="00C05F70"/>
    <w:rsid w:val="00C12FE5"/>
    <w:rsid w:val="00C14880"/>
    <w:rsid w:val="00C4520B"/>
    <w:rsid w:val="00C91D2B"/>
    <w:rsid w:val="00CA08BB"/>
    <w:rsid w:val="00CA22F0"/>
    <w:rsid w:val="00CB0111"/>
    <w:rsid w:val="00CB2F44"/>
    <w:rsid w:val="00CD6CA4"/>
    <w:rsid w:val="00D0479F"/>
    <w:rsid w:val="00D04B98"/>
    <w:rsid w:val="00D261B4"/>
    <w:rsid w:val="00D346E2"/>
    <w:rsid w:val="00D528B9"/>
    <w:rsid w:val="00D53D85"/>
    <w:rsid w:val="00D57C71"/>
    <w:rsid w:val="00D70F4A"/>
    <w:rsid w:val="00D72618"/>
    <w:rsid w:val="00D75D62"/>
    <w:rsid w:val="00D85429"/>
    <w:rsid w:val="00D95876"/>
    <w:rsid w:val="00DA1712"/>
    <w:rsid w:val="00DA4032"/>
    <w:rsid w:val="00DE033F"/>
    <w:rsid w:val="00DF1217"/>
    <w:rsid w:val="00DF6C2D"/>
    <w:rsid w:val="00E117E8"/>
    <w:rsid w:val="00E13D02"/>
    <w:rsid w:val="00E167D2"/>
    <w:rsid w:val="00E20E3E"/>
    <w:rsid w:val="00E37897"/>
    <w:rsid w:val="00E529B7"/>
    <w:rsid w:val="00E52CB0"/>
    <w:rsid w:val="00E5421A"/>
    <w:rsid w:val="00E854EC"/>
    <w:rsid w:val="00E90FA0"/>
    <w:rsid w:val="00E9650F"/>
    <w:rsid w:val="00EB733D"/>
    <w:rsid w:val="00EC332E"/>
    <w:rsid w:val="00ED274E"/>
    <w:rsid w:val="00ED2B20"/>
    <w:rsid w:val="00ED3023"/>
    <w:rsid w:val="00F11FF2"/>
    <w:rsid w:val="00F16D8A"/>
    <w:rsid w:val="00F2303D"/>
    <w:rsid w:val="00F24F7D"/>
    <w:rsid w:val="00F2747A"/>
    <w:rsid w:val="00F30A43"/>
    <w:rsid w:val="00F36088"/>
    <w:rsid w:val="00F62AA3"/>
    <w:rsid w:val="00F6304A"/>
    <w:rsid w:val="00F907C7"/>
    <w:rsid w:val="00F92445"/>
    <w:rsid w:val="00F93C4A"/>
    <w:rsid w:val="00F95FA6"/>
    <w:rsid w:val="00F9674B"/>
    <w:rsid w:val="00FA515B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  <o:rules v:ext="edit">
        <o:r id="V:Rule1" type="arc" idref="#_x0000_s1136"/>
        <o:r id="V:Rule2" type="connector" idref="#_x0000_s1134"/>
        <o:r id="V:Rule3" type="connector" idref="#_x0000_s1059"/>
        <o:r id="V:Rule4" type="connector" idref="#_x0000_s1124"/>
        <o:r id="V:Rule5" type="connector" idref="#_x0000_s1120"/>
        <o:r id="V:Rule6" type="connector" idref="#_x0000_s1060"/>
        <o:r id="V:Rule7" type="connector" idref="#_x0000_s1123"/>
        <o:r id="V:Rule8" type="connector" idref="#_x0000_s1056"/>
        <o:r id="V:Rule9" type="connector" idref="#_x0000_s1118"/>
        <o:r id="V:Rule10" type="connector" idref="#_x0000_s1135"/>
        <o:r id="V:Rule11" type="connector" idref="#_x0000_s1101"/>
        <o:r id="V:Rule12" type="connector" idref="#_x0000_s1100"/>
        <o:r id="V:Rule13" type="connector" idref="#_x0000_s1063"/>
        <o:r id="V:Rule14" type="connector" idref="#_x0000_s1096"/>
        <o:r id="V:Rule15" type="connector" idref="#_x0000_s1115"/>
        <o:r id="V:Rule16" type="connector" idref="#_x0000_s1057"/>
        <o:r id="V:Rule17" type="connector" idref="#_x0000_s1139"/>
        <o:r id="V:Rule18" type="connector" idref="#_x0000_s1095"/>
        <o:r id="V:Rule19" type="connector" idref="#_x0000_s1137"/>
        <o:r id="V:Rule20" type="connector" idref="#_x0000_s1146"/>
        <o:r id="V:Rule21" type="connector" idref="#_x0000_s1053"/>
        <o:r id="V:Rule22" type="connector" idref="#_x0000_s1105"/>
        <o:r id="V:Rule23" type="connector" idref="#_x0000_s1054"/>
        <o:r id="V:Rule24" type="connector" idref="#_x0000_s1148"/>
        <o:r id="V:Rule25" type="connector" idref="#_x0000_s1099"/>
        <o:r id="V:Rule26" type="connector" idref="#_x0000_s1078"/>
        <o:r id="V:Rule27" type="connector" idref="#_x0000_s1145"/>
        <o:r id="V:Rule28" type="connector" idref="#_x0000_s1064"/>
        <o:r id="V:Rule29" type="connector" idref="#_x0000_s1144"/>
        <o:r id="V:Rule30" type="connector" idref="#_x0000_s1103"/>
        <o:r id="V:Rule31" type="connector" idref="#_x0000_s1077"/>
        <o:r id="V:Rule32" type="connector" idref="#_x0000_s1094"/>
        <o:r id="V:Rule33" type="connector" idref="#_x0000_s1098"/>
        <o:r id="V:Rule34" type="connector" idref="#_x0000_s1151"/>
        <o:r id="V:Rule35" type="connector" idref="#_x0000_s1061"/>
        <o:r id="V:Rule36" type="connector" idref="#_x0000_s1058"/>
        <o:r id="V:Rule37" type="connector" idref="#_x0000_s1062"/>
        <o:r id="V:Rule38" type="connector" idref="#_x0000_s1149"/>
        <o:r id="V:Rule39" type="connector" idref="#_x0000_s1114"/>
        <o:r id="V:Rule40" type="connector" idref="#_x0000_s1104"/>
        <o:r id="V:Rule41" type="connector" idref="#_x0000_s1140"/>
        <o:r id="V:Rule42" type="connector" idref="#_x0000_s1152"/>
        <o:r id="V:Rule43" type="connector" idref="#_x0000_s1102"/>
        <o:r id="V:Rule44" type="connector" idref="#_x0000_s1097"/>
        <o:r id="V:Rule45" type="connector" idref="#_x0000_s1055"/>
        <o:r id="V:Rule46" type="connector" idref="#_x0000_s11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7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1F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11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B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2B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A5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515B"/>
  </w:style>
  <w:style w:type="paragraph" w:styleId="Pieddepage">
    <w:name w:val="footer"/>
    <w:basedOn w:val="Normal"/>
    <w:link w:val="PieddepageCar"/>
    <w:uiPriority w:val="99"/>
    <w:semiHidden/>
    <w:unhideWhenUsed/>
    <w:rsid w:val="00FA5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515B"/>
  </w:style>
  <w:style w:type="character" w:customStyle="1" w:styleId="ilad">
    <w:name w:val="il_ad"/>
    <w:basedOn w:val="Policepardfaut"/>
    <w:rsid w:val="002C7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9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7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5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CB1C5-B47E-4C80-8282-476C43FE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1018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hp</cp:lastModifiedBy>
  <cp:revision>170</cp:revision>
  <cp:lastPrinted>2015-03-11T02:03:00Z</cp:lastPrinted>
  <dcterms:created xsi:type="dcterms:W3CDTF">2014-10-22T07:42:00Z</dcterms:created>
  <dcterms:modified xsi:type="dcterms:W3CDTF">2015-03-22T12:28:00Z</dcterms:modified>
</cp:coreProperties>
</file>